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72" w:rsidRPr="008268E6" w:rsidRDefault="000E4972" w:rsidP="000E4972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АДМИНИСТРАЦИЯ</w:t>
      </w:r>
    </w:p>
    <w:p w:rsidR="000E4972" w:rsidRPr="008268E6" w:rsidRDefault="000E4972" w:rsidP="000E4972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>МУНИЦИПАЛЬНОГО ОБРАЗОВАНИЯ  «ХАРАШИБИРСКОЕ»</w:t>
      </w:r>
    </w:p>
    <w:p w:rsidR="000E4972" w:rsidRPr="008268E6" w:rsidRDefault="000E4972" w:rsidP="000E4972">
      <w:pPr>
        <w:jc w:val="center"/>
        <w:rPr>
          <w:sz w:val="28"/>
          <w:szCs w:val="28"/>
        </w:rPr>
      </w:pPr>
      <w:r w:rsidRPr="008268E6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0E4972" w:rsidRPr="008268E6" w:rsidTr="0094222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4972" w:rsidRPr="008268E6" w:rsidRDefault="000E4972" w:rsidP="00942222">
            <w:pPr>
              <w:jc w:val="center"/>
              <w:rPr>
                <w:sz w:val="22"/>
              </w:rPr>
            </w:pPr>
            <w:r w:rsidRPr="008268E6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0E4972" w:rsidRPr="008268E6" w:rsidRDefault="000E4972" w:rsidP="000E4972">
      <w:pPr>
        <w:rPr>
          <w:sz w:val="32"/>
        </w:rPr>
      </w:pPr>
    </w:p>
    <w:p w:rsidR="000E4972" w:rsidRPr="008268E6" w:rsidRDefault="000E4972" w:rsidP="000E4972">
      <w:pPr>
        <w:rPr>
          <w:sz w:val="32"/>
        </w:rPr>
      </w:pPr>
      <w:r w:rsidRPr="008268E6">
        <w:rPr>
          <w:sz w:val="32"/>
        </w:rPr>
        <w:t xml:space="preserve">                                         ПОСТАНОВЛЕНИЕ </w:t>
      </w:r>
    </w:p>
    <w:p w:rsidR="000E4972" w:rsidRPr="008268E6" w:rsidRDefault="000E4972" w:rsidP="000E4972">
      <w:pPr>
        <w:rPr>
          <w:sz w:val="32"/>
        </w:rPr>
      </w:pPr>
    </w:p>
    <w:p w:rsidR="000E4972" w:rsidRPr="008268E6" w:rsidRDefault="000E4972" w:rsidP="000E4972">
      <w:pPr>
        <w:rPr>
          <w:sz w:val="32"/>
          <w:u w:val="single"/>
        </w:rPr>
      </w:pPr>
    </w:p>
    <w:p w:rsidR="000E4972" w:rsidRPr="002B189C" w:rsidRDefault="000E4972" w:rsidP="000E4972">
      <w:pPr>
        <w:rPr>
          <w:sz w:val="32"/>
        </w:rPr>
      </w:pPr>
      <w:r>
        <w:rPr>
          <w:sz w:val="32"/>
          <w:u w:val="single"/>
        </w:rPr>
        <w:t xml:space="preserve">11 ноября </w:t>
      </w:r>
      <w:r w:rsidRPr="008268E6">
        <w:rPr>
          <w:sz w:val="32"/>
          <w:u w:val="single"/>
        </w:rPr>
        <w:t xml:space="preserve"> 201</w:t>
      </w:r>
      <w:r>
        <w:rPr>
          <w:sz w:val="32"/>
          <w:u w:val="single"/>
        </w:rPr>
        <w:t>5</w:t>
      </w:r>
      <w:r w:rsidRPr="008268E6">
        <w:rPr>
          <w:sz w:val="32"/>
          <w:u w:val="single"/>
        </w:rPr>
        <w:t>г.</w:t>
      </w:r>
      <w:r w:rsidRPr="008268E6">
        <w:rPr>
          <w:sz w:val="32"/>
        </w:rPr>
        <w:t xml:space="preserve">                      </w:t>
      </w:r>
      <w:r w:rsidRPr="00525C15">
        <w:rPr>
          <w:sz w:val="32"/>
        </w:rPr>
        <w:t xml:space="preserve">  </w:t>
      </w:r>
      <w:r>
        <w:rPr>
          <w:sz w:val="32"/>
        </w:rPr>
        <w:t xml:space="preserve"> № 73</w:t>
      </w:r>
    </w:p>
    <w:p w:rsidR="000E4972" w:rsidRPr="008268E6" w:rsidRDefault="000E4972" w:rsidP="000E4972">
      <w:pPr>
        <w:rPr>
          <w:sz w:val="32"/>
        </w:rPr>
      </w:pPr>
      <w:r w:rsidRPr="008268E6">
        <w:rPr>
          <w:sz w:val="32"/>
        </w:rPr>
        <w:t>с.Харашибирь</w:t>
      </w:r>
    </w:p>
    <w:p w:rsidR="000E4972" w:rsidRDefault="000E4972" w:rsidP="000E4972">
      <w:pPr>
        <w:tabs>
          <w:tab w:val="left" w:pos="1160"/>
        </w:tabs>
        <w:rPr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</w:t>
      </w:r>
    </w:p>
    <w:p w:rsidR="000E4972" w:rsidRDefault="000E4972" w:rsidP="000E49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83D82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>а предоставления Администрацией</w:t>
      </w:r>
    </w:p>
    <w:p w:rsidR="000E4972" w:rsidRDefault="000E4972" w:rsidP="000E497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«Харашибирское» Мухоршибирского района Республики Бурятия (сельское поселение)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 услуги </w:t>
      </w:r>
      <w:r w:rsidRPr="008C4A86">
        <w:rPr>
          <w:b/>
          <w:bCs/>
          <w:sz w:val="28"/>
          <w:szCs w:val="28"/>
        </w:rPr>
        <w:t>«</w:t>
      </w:r>
      <w:r w:rsidRPr="008C4A86">
        <w:rPr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8C4A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0E4972" w:rsidRPr="008C4A86" w:rsidRDefault="000E4972" w:rsidP="000E497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4972" w:rsidRDefault="000E4972" w:rsidP="000E497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 w:rsidRPr="0051297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уставом муниципального образования сельского поселения «Харашибирское».</w:t>
      </w:r>
    </w:p>
    <w:p w:rsidR="000E4972" w:rsidRDefault="000E4972" w:rsidP="000E49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3A67">
        <w:rPr>
          <w:sz w:val="28"/>
          <w:szCs w:val="28"/>
        </w:rPr>
        <w:t xml:space="preserve">п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0E4972" w:rsidRPr="008C4A86" w:rsidRDefault="000E4972" w:rsidP="000E4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«Харашибирское» муниципальной </w:t>
      </w:r>
      <w:r w:rsidRPr="003F3A67">
        <w:rPr>
          <w:sz w:val="28"/>
          <w:szCs w:val="28"/>
        </w:rPr>
        <w:t>услуги</w:t>
      </w:r>
      <w:r w:rsidRPr="00387373">
        <w:rPr>
          <w:b/>
          <w:bCs/>
        </w:rPr>
        <w:t xml:space="preserve"> </w:t>
      </w:r>
      <w:r w:rsidRPr="008C4A86">
        <w:rPr>
          <w:bCs/>
          <w:sz w:val="28"/>
          <w:szCs w:val="28"/>
        </w:rPr>
        <w:t>«</w:t>
      </w:r>
      <w:r w:rsidRPr="008C4A86">
        <w:rPr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частной собственности, и </w:t>
      </w:r>
      <w:r>
        <w:rPr>
          <w:sz w:val="28"/>
          <w:szCs w:val="28"/>
        </w:rPr>
        <w:t xml:space="preserve">земельных участков, находящихся </w:t>
      </w:r>
      <w:r w:rsidRPr="008C4A86">
        <w:rPr>
          <w:sz w:val="28"/>
          <w:szCs w:val="28"/>
        </w:rPr>
        <w:t>в муниципальной собственности</w:t>
      </w:r>
      <w:r w:rsidRPr="008C4A86">
        <w:rPr>
          <w:bCs/>
          <w:sz w:val="28"/>
          <w:szCs w:val="28"/>
        </w:rPr>
        <w:t>»</w:t>
      </w:r>
    </w:p>
    <w:p w:rsidR="000E4972" w:rsidRPr="007B5A26" w:rsidRDefault="000E4972" w:rsidP="000E4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0E4972" w:rsidRDefault="000E4972" w:rsidP="000E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«Харашибирское»                                Т.Р.Закиров</w:t>
      </w:r>
      <w:r w:rsidRPr="003F3A67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Default="000E4972" w:rsidP="000E4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4972" w:rsidRPr="00387373" w:rsidRDefault="000E4972" w:rsidP="000E4972">
      <w:pPr>
        <w:pStyle w:val="a4"/>
        <w:jc w:val="right"/>
      </w:pPr>
      <w:r w:rsidRPr="00387373">
        <w:t xml:space="preserve">Утвержден </w:t>
      </w:r>
    </w:p>
    <w:p w:rsidR="000E4972" w:rsidRPr="00387373" w:rsidRDefault="000E4972" w:rsidP="000E4972">
      <w:pPr>
        <w:pStyle w:val="a4"/>
        <w:jc w:val="right"/>
      </w:pPr>
      <w:r w:rsidRPr="00387373">
        <w:t xml:space="preserve">постановлением администрации </w:t>
      </w:r>
    </w:p>
    <w:p w:rsidR="000E4972" w:rsidRPr="00387373" w:rsidRDefault="000E4972" w:rsidP="000E4972">
      <w:pPr>
        <w:pStyle w:val="a4"/>
        <w:jc w:val="right"/>
      </w:pPr>
      <w:r w:rsidRPr="00387373">
        <w:t xml:space="preserve">муниципального образования </w:t>
      </w:r>
    </w:p>
    <w:p w:rsidR="000E4972" w:rsidRPr="00387373" w:rsidRDefault="000E4972" w:rsidP="000E4972">
      <w:pPr>
        <w:pStyle w:val="a4"/>
        <w:jc w:val="right"/>
        <w:rPr>
          <w:color w:val="FF0000"/>
        </w:rPr>
      </w:pPr>
      <w:r w:rsidRPr="00387373">
        <w:t>сельского поселения «</w:t>
      </w:r>
      <w:r>
        <w:t>Харашиби</w:t>
      </w:r>
      <w:r w:rsidRPr="00387373">
        <w:t>рское»</w:t>
      </w:r>
    </w:p>
    <w:p w:rsidR="000E4972" w:rsidRPr="00387373" w:rsidRDefault="000E4972" w:rsidP="000E4972">
      <w:pPr>
        <w:pStyle w:val="a4"/>
        <w:jc w:val="right"/>
      </w:pPr>
      <w:r w:rsidRPr="00387373">
        <w:t xml:space="preserve">от  </w:t>
      </w:r>
      <w:r>
        <w:t>11 ноября</w:t>
      </w:r>
      <w:r w:rsidRPr="00387373">
        <w:t xml:space="preserve">  2015 года  №</w:t>
      </w:r>
      <w:r>
        <w:t xml:space="preserve"> 73</w:t>
      </w:r>
    </w:p>
    <w:p w:rsidR="000E4972" w:rsidRPr="00387373" w:rsidRDefault="000E4972" w:rsidP="000E4972">
      <w:pPr>
        <w:pStyle w:val="a4"/>
        <w:jc w:val="right"/>
      </w:pPr>
      <w:r w:rsidRPr="00387373">
        <w:br/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31"/>
      <w:bookmarkEnd w:id="0"/>
      <w:r w:rsidRPr="00387373">
        <w:rPr>
          <w:b/>
          <w:bCs/>
        </w:rPr>
        <w:t>Административный регламент</w:t>
      </w:r>
    </w:p>
    <w:p w:rsidR="000E4972" w:rsidRDefault="000E4972" w:rsidP="000E4972">
      <w:pPr>
        <w:autoSpaceDE w:val="0"/>
        <w:autoSpaceDN w:val="0"/>
        <w:adjustRightInd w:val="0"/>
        <w:jc w:val="center"/>
        <w:rPr>
          <w:b/>
        </w:rPr>
      </w:pPr>
      <w:r w:rsidRPr="00387373">
        <w:rPr>
          <w:b/>
          <w:bCs/>
        </w:rPr>
        <w:t>по предоставлению муниципальной услуги  «</w:t>
      </w:r>
      <w:r w:rsidRPr="00387373">
        <w:rPr>
          <w:b/>
        </w:rPr>
        <w:t xml:space="preserve">Заключение соглашений о перераспределении земель и (или) земельных участков, находящихся </w:t>
      </w:r>
    </w:p>
    <w:p w:rsidR="000E4972" w:rsidRDefault="000E4972" w:rsidP="000E4972">
      <w:pPr>
        <w:autoSpaceDE w:val="0"/>
        <w:autoSpaceDN w:val="0"/>
        <w:adjustRightInd w:val="0"/>
        <w:jc w:val="center"/>
        <w:rPr>
          <w:b/>
        </w:rPr>
      </w:pPr>
      <w:r w:rsidRPr="00387373">
        <w:rPr>
          <w:b/>
        </w:rPr>
        <w:t xml:space="preserve">в частной собственности, и земельных участков, находящихся </w:t>
      </w:r>
    </w:p>
    <w:p w:rsidR="000E4972" w:rsidRPr="00387373" w:rsidRDefault="000E4972" w:rsidP="000E4972">
      <w:pPr>
        <w:autoSpaceDE w:val="0"/>
        <w:autoSpaceDN w:val="0"/>
        <w:adjustRightInd w:val="0"/>
        <w:jc w:val="center"/>
        <w:rPr>
          <w:b/>
          <w:bCs/>
        </w:rPr>
      </w:pPr>
      <w:r w:rsidRPr="00387373">
        <w:rPr>
          <w:b/>
        </w:rPr>
        <w:t>в муниципальной собственности</w:t>
      </w:r>
      <w:r w:rsidRPr="00387373">
        <w:rPr>
          <w:b/>
          <w:bCs/>
        </w:rPr>
        <w:t>»</w:t>
      </w:r>
    </w:p>
    <w:p w:rsidR="000E4972" w:rsidRDefault="000E4972" w:rsidP="000E497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E4972" w:rsidRPr="00D15E51" w:rsidRDefault="000E4972" w:rsidP="000E497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15E51">
        <w:rPr>
          <w:b/>
        </w:rPr>
        <w:t>Общие положения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left="1080"/>
        <w:outlineLvl w:val="1"/>
      </w:pPr>
    </w:p>
    <w:p w:rsidR="000E4972" w:rsidRDefault="000E4972" w:rsidP="000E497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bookmarkStart w:id="1" w:name="Par54"/>
      <w:bookmarkEnd w:id="1"/>
      <w:r w:rsidRPr="00387373">
        <w:t>Административный регламент предоставления муниципальной услуги «Заключение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387373">
        <w:rPr>
          <w:bCs/>
        </w:rPr>
        <w:t xml:space="preserve">» </w:t>
      </w:r>
      <w:r w:rsidRPr="00387373">
        <w:t>(далее - Административный регламент),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собственности муниципального образования «</w:t>
      </w:r>
      <w:r>
        <w:t>Харашиби</w:t>
      </w:r>
      <w:r w:rsidRPr="00387373">
        <w:t>рское» (далее - Соглашение о перераспределении земельных участков)</w:t>
      </w:r>
      <w:r>
        <w:t>.</w:t>
      </w:r>
    </w:p>
    <w:p w:rsidR="000E4972" w:rsidRDefault="000E4972" w:rsidP="000E497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2E4EC1">
        <w:t xml:space="preserve">Заявителями </w:t>
      </w:r>
      <w:r w:rsidRPr="00B1395A">
        <w:t>для получения муниципальной услуги</w:t>
      </w:r>
      <w:r w:rsidRPr="002E4EC1">
        <w:t xml:space="preserve"> являются физические и юридические лица(</w:t>
      </w:r>
      <w:r>
        <w:t xml:space="preserve"> </w:t>
      </w:r>
      <w:r w:rsidRPr="002E4EC1"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0E4972" w:rsidRPr="002E4EC1" w:rsidRDefault="000E4972" w:rsidP="000E497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2E4EC1">
        <w:t xml:space="preserve"> Порядок информирования о предоставлении муниципальной услуги.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E4EC1">
        <w:t xml:space="preserve">1.3.1.  Место нахождения Администрации муниципального образования  </w:t>
      </w:r>
      <w:r w:rsidRPr="002E4EC1">
        <w:rPr>
          <w:bCs/>
        </w:rPr>
        <w:t>сельского поселения «</w:t>
      </w:r>
      <w:r>
        <w:rPr>
          <w:bCs/>
        </w:rPr>
        <w:t>Харашиби</w:t>
      </w:r>
      <w:r w:rsidRPr="002E4EC1">
        <w:rPr>
          <w:bCs/>
        </w:rPr>
        <w:t xml:space="preserve">рское» </w:t>
      </w:r>
      <w:r w:rsidRPr="002E4EC1">
        <w:t xml:space="preserve">(далее – Администрация): 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>Почтовый адрес для направления документов и обращений: 67135</w:t>
      </w:r>
      <w:r>
        <w:t>0</w:t>
      </w:r>
      <w:r w:rsidRPr="002E4EC1">
        <w:t xml:space="preserve"> Республика Бурятия, Мухоршибирский район, </w:t>
      </w:r>
      <w:r>
        <w:t>с</w:t>
      </w:r>
      <w:r w:rsidRPr="002E4EC1">
        <w:t xml:space="preserve">. </w:t>
      </w:r>
      <w:r>
        <w:t>Харашибирь</w:t>
      </w:r>
      <w:r w:rsidRPr="002E4EC1">
        <w:t xml:space="preserve">, ул. </w:t>
      </w:r>
      <w:r>
        <w:t>В. Иванова, 36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 xml:space="preserve"> График работы: понедельник, вторник, среда, четверг, пятница: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 xml:space="preserve"> с  08:00 до 16:</w:t>
      </w:r>
      <w:r>
        <w:t>4</w:t>
      </w:r>
      <w:r w:rsidRPr="002E4EC1">
        <w:t>5., перерыв с 12:00 до 13:</w:t>
      </w:r>
      <w:r>
        <w:t>3</w:t>
      </w:r>
      <w:r w:rsidRPr="002E4EC1">
        <w:t>0 ч., выходные дни -  суббота, воскресенье.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 xml:space="preserve"> Справочные телефоны Администрации: (830143)2</w:t>
      </w:r>
      <w:r>
        <w:t>8</w:t>
      </w:r>
      <w:r w:rsidRPr="002E4EC1">
        <w:t>-5</w:t>
      </w:r>
      <w:r>
        <w:t>92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 xml:space="preserve"> Адрес электронной почты Администрации: </w:t>
      </w:r>
      <w:r>
        <w:rPr>
          <w:lang w:val="en-US"/>
        </w:rPr>
        <w:t>lena</w:t>
      </w:r>
      <w:r w:rsidRPr="00486134">
        <w:t>.</w:t>
      </w:r>
      <w:r>
        <w:rPr>
          <w:lang w:val="en-US"/>
        </w:rPr>
        <w:t>fila</w:t>
      </w:r>
      <w:r w:rsidRPr="00486134">
        <w:t>2013</w:t>
      </w:r>
      <w:r w:rsidRPr="002E4EC1">
        <w:t>@</w:t>
      </w:r>
      <w:r w:rsidRPr="002E4EC1">
        <w:rPr>
          <w:lang w:val="en-US"/>
        </w:rPr>
        <w:t>yandex</w:t>
      </w:r>
      <w:r>
        <w:t>.</w:t>
      </w:r>
      <w:r w:rsidRPr="002E4EC1">
        <w:rPr>
          <w:lang w:val="en-US"/>
        </w:rPr>
        <w:t>ru</w:t>
      </w:r>
      <w:r w:rsidRPr="002E4EC1">
        <w:t>.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 xml:space="preserve"> Адрес официального сайта Администрации: </w:t>
      </w:r>
      <w:r>
        <w:rPr>
          <w:lang w:val="en-US"/>
        </w:rPr>
        <w:t>http</w:t>
      </w:r>
      <w:r>
        <w:t>:/мухоршибирский район.рф/</w:t>
      </w:r>
      <w:r w:rsidRPr="002E4EC1">
        <w:t xml:space="preserve"> .</w:t>
      </w:r>
    </w:p>
    <w:p w:rsidR="000E4972" w:rsidRPr="002E4EC1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  <w:r w:rsidRPr="002E4EC1">
        <w:t>Адрес Портала государственных и муниципальных услуг Республики Бурятия (далее - Портал услуг): http://pgu.govrb.ru/.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</w:pPr>
      <w:r w:rsidRPr="002E4EC1">
        <w:t>1.3.2. Информация о предоставлении муниципальной услуги предоставляется специалистом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</w:pPr>
      <w:r w:rsidRPr="002E4EC1">
        <w:t>1.3.3. Консультации по вопросам предоставления муниципальной услуги осуществляются специалистами Администрации с понедельника по четверг: с  08:00 до 16:</w:t>
      </w:r>
      <w:r>
        <w:t>4</w:t>
      </w:r>
      <w:r w:rsidRPr="002E4EC1">
        <w:t>5., обед с 12:00 до 13:</w:t>
      </w:r>
      <w:r>
        <w:t>3</w:t>
      </w:r>
      <w:r w:rsidRPr="002E4EC1">
        <w:t>0 ч.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</w:pPr>
      <w:r w:rsidRPr="002E4EC1"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</w:pPr>
      <w:r w:rsidRPr="002E4EC1">
        <w:lastRenderedPageBreak/>
        <w:t>Информация о порядке предоставления муниципальной услуги при личном обращении предоставляется специалистом Администрации, посредством телефонной связи по телефону: (830143)2</w:t>
      </w:r>
      <w:r>
        <w:t>8</w:t>
      </w:r>
      <w:r w:rsidRPr="002E4EC1">
        <w:t>-5</w:t>
      </w:r>
      <w:r>
        <w:t>92</w:t>
      </w:r>
      <w:r w:rsidRPr="002E4EC1">
        <w:t>.</w:t>
      </w:r>
    </w:p>
    <w:p w:rsidR="000E4972" w:rsidRPr="005B629E" w:rsidRDefault="000E4972" w:rsidP="000E4972">
      <w:pPr>
        <w:autoSpaceDE w:val="0"/>
        <w:autoSpaceDN w:val="0"/>
        <w:adjustRightInd w:val="0"/>
        <w:spacing w:after="120"/>
        <w:ind w:firstLine="567"/>
        <w:jc w:val="both"/>
      </w:pPr>
      <w:r w:rsidRPr="002E4EC1">
        <w:t xml:space="preserve">1.3.5. Письменное обращение заявителей о порядке предоставления муниципальной услуги рассматривает специалист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</w:t>
      </w:r>
      <w:r w:rsidRPr="005B629E">
        <w:t>фамилию, инициалы имени и отчества и номер телефона исполнителя. Ответ подписывается Главой муниципального образования сельского поселения «</w:t>
      </w:r>
      <w:r>
        <w:t>Харашиби</w:t>
      </w:r>
      <w:r w:rsidRPr="005B629E">
        <w:t>рское» (далее – Глава поселения)  или лицом, исполняющим обязанности руководителя Администрации.</w:t>
      </w:r>
    </w:p>
    <w:p w:rsidR="000E4972" w:rsidRPr="005B629E" w:rsidRDefault="000E4972" w:rsidP="000E4972">
      <w:pPr>
        <w:autoSpaceDE w:val="0"/>
        <w:autoSpaceDN w:val="0"/>
        <w:adjustRightInd w:val="0"/>
        <w:spacing w:after="120"/>
        <w:ind w:firstLine="567"/>
        <w:jc w:val="both"/>
      </w:pPr>
      <w:r w:rsidRPr="005B629E">
        <w:t>1.3.6. Для удобства посетителей на информационном стенде размещается следующая информация:</w:t>
      </w:r>
    </w:p>
    <w:p w:rsidR="000E4972" w:rsidRPr="005B629E" w:rsidRDefault="000E4972" w:rsidP="000E4972">
      <w:pPr>
        <w:autoSpaceDE w:val="0"/>
        <w:autoSpaceDN w:val="0"/>
        <w:adjustRightInd w:val="0"/>
        <w:ind w:firstLine="540"/>
        <w:jc w:val="both"/>
      </w:pPr>
      <w:r w:rsidRPr="005B629E">
        <w:t xml:space="preserve">- форма заявления о </w:t>
      </w:r>
      <w:r>
        <w:t>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5B629E">
        <w:t>;</w:t>
      </w:r>
    </w:p>
    <w:p w:rsidR="000E4972" w:rsidRPr="005B629E" w:rsidRDefault="000E4972" w:rsidP="000E4972">
      <w:pPr>
        <w:autoSpaceDE w:val="0"/>
        <w:autoSpaceDN w:val="0"/>
        <w:adjustRightInd w:val="0"/>
        <w:ind w:firstLine="540"/>
        <w:jc w:val="both"/>
      </w:pPr>
      <w:r w:rsidRPr="005B629E">
        <w:t>- образец заполнения заявления</w:t>
      </w:r>
      <w:r>
        <w:t xml:space="preserve"> </w:t>
      </w:r>
      <w:r w:rsidRPr="005B629E">
        <w:t xml:space="preserve">о </w:t>
      </w:r>
      <w:r>
        <w:t>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5B629E">
        <w:t>;</w:t>
      </w:r>
    </w:p>
    <w:p w:rsidR="000E4972" w:rsidRPr="005B629E" w:rsidRDefault="000E4972" w:rsidP="000E4972">
      <w:pPr>
        <w:autoSpaceDE w:val="0"/>
        <w:autoSpaceDN w:val="0"/>
        <w:adjustRightInd w:val="0"/>
        <w:ind w:firstLine="540"/>
        <w:jc w:val="both"/>
      </w:pPr>
      <w:r w:rsidRPr="005B629E">
        <w:t xml:space="preserve">- перечень документов, необходимых для заключения соглашения о </w:t>
      </w:r>
      <w:r>
        <w:t>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5B629E">
        <w:t>;</w:t>
      </w:r>
    </w:p>
    <w:p w:rsidR="000E4972" w:rsidRPr="005B629E" w:rsidRDefault="000E4972" w:rsidP="000E4972">
      <w:pPr>
        <w:autoSpaceDE w:val="0"/>
        <w:autoSpaceDN w:val="0"/>
        <w:adjustRightInd w:val="0"/>
        <w:ind w:firstLine="540"/>
        <w:jc w:val="both"/>
      </w:pPr>
      <w:r w:rsidRPr="005B629E">
        <w:t xml:space="preserve">- примерная форма соглашения </w:t>
      </w:r>
      <w:r>
        <w:t>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  <w:r w:rsidRPr="005B629E">
        <w:t>;</w:t>
      </w:r>
    </w:p>
    <w:p w:rsidR="000E4972" w:rsidRPr="005B629E" w:rsidRDefault="000E4972" w:rsidP="000E4972">
      <w:pPr>
        <w:autoSpaceDE w:val="0"/>
        <w:autoSpaceDN w:val="0"/>
        <w:adjustRightInd w:val="0"/>
        <w:ind w:firstLine="567"/>
        <w:jc w:val="both"/>
      </w:pPr>
      <w:r w:rsidRPr="005B629E">
        <w:t>- адрес Интернет-сайта, номера телефонов Администрации, график приема заявителей.</w:t>
      </w:r>
    </w:p>
    <w:p w:rsidR="000E4972" w:rsidRPr="005B629E" w:rsidRDefault="000E4972" w:rsidP="000E4972">
      <w:pPr>
        <w:autoSpaceDE w:val="0"/>
        <w:autoSpaceDN w:val="0"/>
        <w:adjustRightInd w:val="0"/>
        <w:ind w:firstLine="567"/>
        <w:jc w:val="both"/>
      </w:pPr>
      <w:r w:rsidRPr="005B629E">
        <w:t xml:space="preserve">Стенд со справочной информацией расположен в здании Администрации по адресу: Республика Бурятия, Мухоршибирский район, </w:t>
      </w:r>
      <w:r>
        <w:t>с</w:t>
      </w:r>
      <w:r w:rsidRPr="005B629E">
        <w:t xml:space="preserve">. </w:t>
      </w:r>
      <w:r>
        <w:t>Харашибирь</w:t>
      </w:r>
      <w:r w:rsidRPr="005B629E">
        <w:t xml:space="preserve">, ул. </w:t>
      </w:r>
      <w:r>
        <w:t>В. Иванова, 36</w:t>
      </w:r>
      <w:r w:rsidRPr="005B629E">
        <w:t xml:space="preserve"> .</w:t>
      </w:r>
    </w:p>
    <w:p w:rsidR="000E4972" w:rsidRPr="002E4EC1" w:rsidRDefault="000E4972" w:rsidP="000E4972">
      <w:pPr>
        <w:autoSpaceDE w:val="0"/>
        <w:autoSpaceDN w:val="0"/>
        <w:adjustRightInd w:val="0"/>
        <w:spacing w:after="120"/>
        <w:ind w:firstLine="567"/>
        <w:jc w:val="both"/>
      </w:pPr>
      <w:r w:rsidRPr="005B629E">
        <w:t>1.3.7. Информация о порядке предоставления  муниципальной услуги размещена на официальном сайте Администрации в</w:t>
      </w:r>
      <w:r w:rsidRPr="002E4EC1">
        <w:t xml:space="preserve"> сети Интернет </w:t>
      </w:r>
      <w:r>
        <w:rPr>
          <w:lang w:val="en-US"/>
        </w:rPr>
        <w:t>http</w:t>
      </w:r>
      <w:r>
        <w:t>:/мухоршибирский район.рф/</w:t>
      </w:r>
      <w:r w:rsidRPr="002E4EC1">
        <w:t xml:space="preserve">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6" w:history="1">
        <w:r w:rsidRPr="002E4EC1">
          <w:rPr>
            <w:rStyle w:val="a3"/>
          </w:rPr>
          <w:t>www.egov-buryatia.ru</w:t>
        </w:r>
      </w:hyperlink>
      <w:r w:rsidRPr="002E4EC1">
        <w:t xml:space="preserve">). </w:t>
      </w:r>
    </w:p>
    <w:p w:rsidR="000E4972" w:rsidRPr="002E4EC1" w:rsidRDefault="000E4972" w:rsidP="000E4972">
      <w:pPr>
        <w:autoSpaceDE w:val="0"/>
        <w:autoSpaceDN w:val="0"/>
        <w:adjustRightInd w:val="0"/>
        <w:spacing w:after="120"/>
        <w:ind w:firstLine="567"/>
        <w:jc w:val="both"/>
      </w:pPr>
      <w:r w:rsidRPr="002E4EC1">
        <w:t>1.3.8. Информирование о ходе исполнения муниципальной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0E4972" w:rsidRPr="002E4EC1" w:rsidRDefault="000E4972" w:rsidP="000E4972">
      <w:pPr>
        <w:autoSpaceDE w:val="0"/>
        <w:autoSpaceDN w:val="0"/>
        <w:adjustRightInd w:val="0"/>
        <w:ind w:firstLine="567"/>
        <w:jc w:val="both"/>
      </w:pPr>
      <w:r w:rsidRPr="002E4EC1"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</w:pPr>
    </w:p>
    <w:p w:rsidR="000E4972" w:rsidRPr="00D15E51" w:rsidRDefault="000E4972" w:rsidP="000E497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15E51">
        <w:rPr>
          <w:b/>
        </w:rPr>
        <w:t>Стандарт предоставления муниципальной услуги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rPr>
          <w:b/>
        </w:rPr>
      </w:pP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2.1. Наименование муниципальной услуги</w:t>
      </w:r>
      <w:r>
        <w:t xml:space="preserve"> «</w:t>
      </w:r>
      <w:r w:rsidRPr="00387373">
        <w:t>Заключение соглашений о перераспределении земель и (или)  земельных участков, находящихся в частной собственности, и земельных участков, находящихся в муниципальной собственности (далее – муниципальная услуга).</w:t>
      </w:r>
    </w:p>
    <w:p w:rsidR="000E4972" w:rsidRDefault="000E4972" w:rsidP="000E497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2.2. Предоставление муниципальной услуги осуществляется Администрацией </w:t>
      </w:r>
      <w:r w:rsidRPr="00B1395A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Харашиби</w:t>
      </w:r>
      <w:r w:rsidRPr="00B1395A">
        <w:rPr>
          <w:rFonts w:ascii="Times New Roman" w:hAnsi="Times New Roman" w:cs="Times New Roman"/>
          <w:bCs/>
          <w:sz w:val="24"/>
          <w:szCs w:val="24"/>
        </w:rPr>
        <w:t>рское»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E4972" w:rsidRPr="00B1395A" w:rsidRDefault="000E4972" w:rsidP="000E497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В ходе предоставления муниципальной услуги Администрация взаимодействует с: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Управлением Федеральной службы государственной регистрации, кадастра и картографии по Республике Бурятия;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Управлением Федеральной налоговой службы по Республике Бурятия;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87373">
        <w:t xml:space="preserve">Заключение Соглашений о перераспределении земельных участков, находящихся в частной собственности, и земельных участков, находящихся в муниципальной собственности.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87373">
        <w:t>Решение Администрации об отказе в заключении Соглашения о перераспределении земельных участков, находящихся в частной собственности, и земельных участков, находящихся в муниципальной собственности 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</w:pPr>
      <w:r w:rsidRPr="00387373">
        <w:t>2.4. Срок предоставления муниципальной услуги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2.4.1. При поступлении заявления о перераспределении земельных участков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общий срок предоставления муниципальной услуги составляет 60 календарных дней, в том числе: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- 30 календарных дней с даты предоставления заявителем в Администрацию кадастрового паспорта земельного участка или земельных участков, образуемых в результате перераспределения – срок для подготовки и  направления заявителю подписанного Администрацией Соглашения о перераспределении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2.4.</w:t>
      </w:r>
      <w:r>
        <w:t>2</w:t>
      </w:r>
      <w:r w:rsidRPr="00387373">
        <w:t>. Решение об отказе в заключении соглашения о перераспределении земельных участков принимается и направляется Администрацией заявителю: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 в течение 30 календарных дней с даты поступления в Администрацию заявления о перераспределении земельных участков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в течение 30 календарных дней с даты представления заявителем в Администрацию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2.5. Перечень нормативных правовых актов, непосредственно регулирующих </w:t>
      </w:r>
      <w:r w:rsidRPr="00387373">
        <w:lastRenderedPageBreak/>
        <w:t>предоставление муниципальной услуги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Предоставление муниципальной услуги осуществляется в соответствии  со следующими нормативными правовыми актами: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Земельным кодексом Российской Федерации (Собрание законодательства РФ, 29.10.2001, № 44, ст. 4147);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r>
        <w:t xml:space="preserve"> </w:t>
      </w:r>
      <w:hyperlink r:id="rId7" w:history="1">
        <w:r w:rsidRPr="00387373">
          <w:rPr>
            <w:rStyle w:val="a3"/>
          </w:rPr>
          <w:t>www.</w:t>
        </w:r>
        <w:r w:rsidRPr="00387373">
          <w:rPr>
            <w:rStyle w:val="a3"/>
            <w:lang w:val="en-US"/>
          </w:rPr>
          <w:t>pravo</w:t>
        </w:r>
        <w:r w:rsidRPr="00387373">
          <w:rPr>
            <w:rStyle w:val="a3"/>
          </w:rPr>
          <w:t>.gov.ru</w:t>
        </w:r>
      </w:hyperlink>
      <w:r w:rsidRPr="00387373">
        <w:t xml:space="preserve">, 27.02.2015);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- </w:t>
      </w:r>
      <w:hyperlink r:id="rId8" w:history="1">
        <w:r w:rsidRPr="00387373">
          <w:t>Законом</w:t>
        </w:r>
      </w:hyperlink>
      <w:r w:rsidRPr="00387373">
        <w:t xml:space="preserve"> Республики Бурятия от 30.12.2003 № 601-III «О земле» (газета «Бурятия», № 246, 31.12.2003);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175BFD">
        <w:t>- постановлением Администрации муниципального образования сельского поселения «</w:t>
      </w:r>
      <w:r>
        <w:t>Харашиби</w:t>
      </w:r>
      <w:r w:rsidRPr="00175BFD">
        <w:t>рское» от 2</w:t>
      </w:r>
      <w:r>
        <w:t>2</w:t>
      </w:r>
      <w:r w:rsidRPr="00175BFD">
        <w:t>.05.2015г. № 3</w:t>
      </w:r>
      <w:r>
        <w:t>6</w:t>
      </w:r>
      <w:r w:rsidRPr="00175BFD"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и землями или земельными участками, государственная собственность на которые не разграничена»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2.6.1. Исчерпывающий перечень документов, необходимых в соответствии с нормативно-правовыми актами для предоставления муниципальной услуги, предоставляемых заявителем: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hyperlink w:anchor="Par407" w:history="1">
        <w:r w:rsidRPr="00387373">
          <w:t>Заявление</w:t>
        </w:r>
      </w:hyperlink>
      <w:r w:rsidRPr="00387373">
        <w:t xml:space="preserve"> 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В заявлении о перераспределении земельных участков должны быть указаны: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почтовый адрес и (или) адрес электронной почты для связи с заявителем.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lastRenderedPageBreak/>
        <w:t xml:space="preserve">При подаче заявления </w:t>
      </w:r>
      <w:bookmarkStart w:id="2" w:name="OLE_LINK3"/>
      <w:bookmarkStart w:id="3" w:name="OLE_LINK4"/>
      <w:bookmarkStart w:id="4" w:name="OLE_LINK5"/>
      <w:r w:rsidRPr="00387373">
        <w:t>о перераспределении земельных участков</w:t>
      </w:r>
      <w:bookmarkStart w:id="5" w:name="OLE_LINK6"/>
      <w:bookmarkStart w:id="6" w:name="OLE_LINK7"/>
      <w:bookmarkStart w:id="7" w:name="OLE_LINK8"/>
      <w:bookmarkEnd w:id="2"/>
      <w:bookmarkEnd w:id="3"/>
      <w:bookmarkEnd w:id="4"/>
      <w:r w:rsidRPr="00387373">
        <w:t xml:space="preserve"> в форме электронного документа</w:t>
      </w:r>
      <w:bookmarkEnd w:id="5"/>
      <w:bookmarkEnd w:id="6"/>
      <w:bookmarkEnd w:id="7"/>
      <w:r w:rsidRPr="00387373">
        <w:t xml:space="preserve"> в заявлении дополнительно указывается один из следующих способов </w:t>
      </w:r>
      <w:bookmarkStart w:id="8" w:name="OLE_LINK1"/>
      <w:bookmarkStart w:id="9" w:name="OLE_LINK2"/>
      <w:r w:rsidRPr="00387373">
        <w:t>предоставления результатов рассмотрения заявления</w:t>
      </w:r>
      <w:bookmarkEnd w:id="8"/>
      <w:bookmarkEnd w:id="9"/>
      <w:r w:rsidRPr="00387373">
        <w:t>: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в виде бумажного документа, который заявитель получает непосредственно при личном обращении;</w:t>
      </w:r>
    </w:p>
    <w:p w:rsidR="000E4972" w:rsidRPr="00387373" w:rsidRDefault="000E4972" w:rsidP="000E4972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387373">
        <w:t>- в виде бумажного документа, который направляется Администрацией заявителю посредством почтового отправления;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в виде электронного документа, который направляется Администрацией заявителю посредством электронной почты.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Администрацией заявителю посредством почтового отправления.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2.6.2. К заявлению о перераспределении земельных участков должны быть приложены: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2.6.2.1.Копии правоустанавливающих или право</w:t>
      </w:r>
      <w:r>
        <w:t xml:space="preserve"> </w:t>
      </w:r>
      <w:r w:rsidRPr="00387373"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E4972" w:rsidRPr="00387373" w:rsidRDefault="000E4972" w:rsidP="000E4972">
      <w:pPr>
        <w:widowControl w:val="0"/>
        <w:tabs>
          <w:tab w:val="left" w:pos="1560"/>
        </w:tabs>
        <w:autoSpaceDE w:val="0"/>
        <w:autoSpaceDN w:val="0"/>
        <w:adjustRightInd w:val="0"/>
        <w:ind w:firstLine="540"/>
        <w:jc w:val="both"/>
      </w:pPr>
      <w:r w:rsidRPr="00387373"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Если заявление о перераспределении земельных участков подается в Администрацию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2.6.3.1. 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 юридического лиц).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lastRenderedPageBreak/>
        <w:t>2.6.3.2. 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2.6.3.3. Кадастровые паспорта перераспределяемых земельных участков либо кадастровые выписки о таких земельных участках.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перераспределить,  обременены правами указанных лиц.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2.6.5. При предоставлении Администрацией муниципальной услуги запрещено требовать от заявителя: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представления документов и информации, которые находятся в распоряжении Администрации,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0E4972" w:rsidRPr="00387373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2.6.6. Заявителям обеспечивается возможность выбора способа подачи заявления: при личном обращении в  Администрацию или в МФЦ, почтовой связью,  в электронной форме путем заполнения формы запроса, размещённой на официальном сайте Администрации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0E4972" w:rsidRPr="00387373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2.6.7.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2.8. Исчерпывающий перечень оснований для приостановления</w:t>
      </w:r>
      <w:r>
        <w:t xml:space="preserve"> </w:t>
      </w:r>
      <w:r w:rsidRPr="00387373">
        <w:t>или отказа в предоставлении муниципальной услуги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2.8.1. Оснований для приостановления муниципальной услуги законодательством Российской Федерации не предусмотрено.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2.8.2. Основания для отказа в предоставлении муниципальной услуги: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</w:t>
      </w: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земельного участка в соответствии с его разрешенным использованием.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 изъятых из оборота или ограниченных в обороте.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муниципальной собственности, и зарезервированных для государственных или муниципальных нужд.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извещение,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муниципальной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>2.8.2.13.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0E4972" w:rsidRPr="00387373" w:rsidRDefault="000E4972" w:rsidP="000E497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2.8.3. 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</w:t>
      </w:r>
      <w:r w:rsidRPr="0038737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образован, более чем на десять процентов.</w:t>
      </w:r>
    </w:p>
    <w:p w:rsidR="000E4972" w:rsidRPr="00387373" w:rsidRDefault="000E4972" w:rsidP="000E4972">
      <w:pPr>
        <w:autoSpaceDE w:val="0"/>
        <w:autoSpaceDN w:val="0"/>
        <w:adjustRightInd w:val="0"/>
        <w:ind w:firstLine="567"/>
        <w:jc w:val="both"/>
        <w:outlineLvl w:val="0"/>
      </w:pPr>
      <w:r w:rsidRPr="00387373">
        <w:t>2.9. Перечень услуг, которые являются необходимыми и обязательными для предоставления муниципальной услуги</w:t>
      </w:r>
    </w:p>
    <w:p w:rsidR="000E4972" w:rsidRPr="00387373" w:rsidRDefault="000E4972" w:rsidP="000E4972">
      <w:pPr>
        <w:autoSpaceDE w:val="0"/>
        <w:autoSpaceDN w:val="0"/>
        <w:adjustRightInd w:val="0"/>
        <w:ind w:firstLine="567"/>
        <w:jc w:val="both"/>
        <w:outlineLvl w:val="0"/>
      </w:pPr>
      <w:r w:rsidRPr="00387373">
        <w:t>В случае подачи заявления о заключении Соглашения о перераспределении земельных участков:</w:t>
      </w:r>
    </w:p>
    <w:p w:rsidR="000E4972" w:rsidRPr="00387373" w:rsidRDefault="000E4972" w:rsidP="000E4972">
      <w:pPr>
        <w:autoSpaceDE w:val="0"/>
        <w:autoSpaceDN w:val="0"/>
        <w:adjustRightInd w:val="0"/>
        <w:ind w:firstLine="567"/>
        <w:jc w:val="both"/>
        <w:outlineLvl w:val="0"/>
      </w:pPr>
      <w:r w:rsidRPr="00387373"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0E4972" w:rsidRPr="00387373" w:rsidRDefault="000E4972" w:rsidP="000E4972">
      <w:pPr>
        <w:autoSpaceDE w:val="0"/>
        <w:autoSpaceDN w:val="0"/>
        <w:adjustRightInd w:val="0"/>
        <w:ind w:firstLine="567"/>
        <w:jc w:val="both"/>
        <w:outlineLvl w:val="0"/>
      </w:pPr>
      <w:r w:rsidRPr="00387373"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2.10. Предоставление муниципальной услуги является бесплатным.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2.11. Максимальный срок ожидания в очереди при подаче запроса</w:t>
      </w:r>
      <w:r>
        <w:t xml:space="preserve"> </w:t>
      </w:r>
      <w:r w:rsidRPr="00387373">
        <w:t>о предоставлении муниципальной</w:t>
      </w:r>
      <w:r>
        <w:t xml:space="preserve"> </w:t>
      </w:r>
      <w:r w:rsidRPr="00387373">
        <w:t>услуги и при получении</w:t>
      </w:r>
      <w:r>
        <w:t xml:space="preserve"> </w:t>
      </w:r>
      <w:r w:rsidRPr="00387373">
        <w:t>результата</w:t>
      </w:r>
      <w:r>
        <w:t xml:space="preserve"> </w:t>
      </w:r>
      <w:r w:rsidRPr="00387373">
        <w:t xml:space="preserve"> предоставления муниципальной услуги не </w:t>
      </w:r>
      <w:r>
        <w:t xml:space="preserve">должен </w:t>
      </w:r>
      <w:r w:rsidRPr="00387373">
        <w:t>превыша</w:t>
      </w:r>
      <w:r>
        <w:t>ть</w:t>
      </w:r>
      <w:r w:rsidRPr="00387373">
        <w:t xml:space="preserve"> 1</w:t>
      </w:r>
      <w:r>
        <w:t>5</w:t>
      </w:r>
      <w:r w:rsidRPr="00387373">
        <w:t xml:space="preserve"> минут.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2.12. </w:t>
      </w:r>
      <w:r w:rsidRPr="00B1395A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0E4972" w:rsidRPr="00F96686" w:rsidRDefault="000E4972" w:rsidP="000E49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686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0E4972" w:rsidRDefault="000E4972" w:rsidP="000E4972">
      <w:pPr>
        <w:autoSpaceDE w:val="0"/>
        <w:autoSpaceDN w:val="0"/>
        <w:adjustRightInd w:val="0"/>
        <w:ind w:firstLine="539"/>
        <w:jc w:val="both"/>
        <w:rPr>
          <w:rFonts w:eastAsiaTheme="minorHAnsi"/>
        </w:rPr>
      </w:pPr>
      <w:r w:rsidRPr="00F96686">
        <w:t xml:space="preserve">2.13. </w:t>
      </w:r>
      <w:r w:rsidRPr="00F96686">
        <w:rPr>
          <w:rFonts w:eastAsiaTheme="minorHAnsi"/>
        </w:rPr>
        <w:t>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0E4972" w:rsidRPr="00387373" w:rsidRDefault="000E4972" w:rsidP="000E4972">
      <w:pPr>
        <w:autoSpaceDE w:val="0"/>
        <w:autoSpaceDN w:val="0"/>
        <w:adjustRightInd w:val="0"/>
        <w:ind w:firstLine="539"/>
        <w:jc w:val="both"/>
      </w:pPr>
      <w:r w:rsidRPr="00387373">
        <w:t>2.14. Показатели доступности и качества муниципальной услуги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2.14.1. Показателями доступности муниципальной услуги являются: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доступность полной, актуальной, достоверной информации о порядке предоставления муниципальной услуги;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территориальная, транспортная доступность;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наличие справочно-правовой информации с образцами заполнения заявления и перечнем документов, необходимых для предоставления муниципальной услуги;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возможность обращения за предоставлением муниципальной услуги  в МФЦ;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2.14.2. Показателями качества муниципальной услуги являются: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соблюдение сроков ожидания заявителя или его представителя в очереди при подаче документов;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соблюдение наличия в публичном доступе сведений о муниципальной услуге (наименовании, содержании муниципальной услуги);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соблюдение общего срока предоставления муниципальной услуги с момента обращения до момента получения результата ее предоставления.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708"/>
        <w:jc w:val="both"/>
      </w:pPr>
      <w:r w:rsidRPr="00387373">
        <w:t>2.14.3. Количество взаимодействий заявителя с должностными лицами Администрации при предоставлении муниципальной услуги – не более 4-х и определяется следующими случаями: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1) желание заявителя лично представить в Администрацию заявление о </w:t>
      </w:r>
      <w:r w:rsidRPr="00387373">
        <w:lastRenderedPageBreak/>
        <w:t>предоставлении муниципальной услуги и иные документы, предусмотренные настоящим Административным регламентом.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2) желание заявителя лично получить результаты рассмотрения заявления о предоставлении муниципальной услуги.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  <w:outlineLvl w:val="0"/>
      </w:pPr>
      <w:r w:rsidRPr="00387373"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государственных услуг в электронной форме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электронной подписью заявителя (представителя заявителя);</w:t>
      </w:r>
    </w:p>
    <w:p w:rsidR="000E4972" w:rsidRPr="00387373" w:rsidRDefault="000E4972" w:rsidP="000E497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87373">
        <w:t>- усиленной квалифицированной электронной подписью заявителя (представителя заявителя).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лица, действующего от имени юридического лица без доверенности;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2.15.3.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2.15.5. Заявление, представленное с нарушением настоящего Административного регламента, не рассматривается Администрацией.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2.15.6. 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2.15.6.1.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2.15.6.2.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2.15.7. 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2.15.8.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2.15.9. Портал услуг обеспечивает доступность для копирования и заполнения в электронной форме запроса и иных документов, необходимых для </w:t>
      </w:r>
      <w:r>
        <w:t xml:space="preserve">получения </w:t>
      </w:r>
      <w:r w:rsidRPr="00387373">
        <w:lastRenderedPageBreak/>
        <w:t>государственной услуги.</w: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</w:p>
    <w:p w:rsidR="000E4972" w:rsidRPr="00886013" w:rsidRDefault="000E4972" w:rsidP="000E497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86013">
        <w:rPr>
          <w:b/>
        </w:rPr>
        <w:t>Состав, последовательность и сроки выполнения</w: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87373">
        <w:rPr>
          <w:b/>
        </w:rPr>
        <w:t>административных процедур, требования к порядку их</w:t>
      </w:r>
      <w:r>
        <w:rPr>
          <w:b/>
        </w:rPr>
        <w:t xml:space="preserve"> </w:t>
      </w:r>
      <w:r w:rsidRPr="00387373">
        <w:rPr>
          <w:b/>
        </w:rPr>
        <w:t xml:space="preserve">выполнения,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87373">
        <w:rPr>
          <w:b/>
        </w:rPr>
        <w:t>в том числе особенности выполнения</w:t>
      </w:r>
      <w:r>
        <w:rPr>
          <w:b/>
        </w:rPr>
        <w:t xml:space="preserve"> </w:t>
      </w:r>
      <w:r w:rsidRPr="00387373">
        <w:rPr>
          <w:b/>
        </w:rPr>
        <w:t>административных процедур в электронной форме, описание административных процедур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0E4972" w:rsidRPr="00886013" w:rsidRDefault="000E4972" w:rsidP="000E497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 w:rsidRPr="00886013">
        <w:t>Предоставление муниципальной услуги включает в себя следующие административные процедуры:</w:t>
      </w:r>
    </w:p>
    <w:p w:rsidR="000E4972" w:rsidRPr="00886013" w:rsidRDefault="000E4972" w:rsidP="000E49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886013">
        <w:t>прием и регистрация заявления с комплектом прилагаемых к нему документов;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left="540"/>
        <w:jc w:val="both"/>
      </w:pPr>
      <w:r w:rsidRPr="00387373">
        <w:t>2) рассмотрение заявления и комплекта прилагаемых к нему документов;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3) формирование и направление межведомственного запроса;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4) подготовка и направление заявителю одного из следующих документов: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согласие на заключение Соглашения о перераспределении земельных участков;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решение об утверждении схемы расположения земельных участков с приложением указанной схемой;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решение об отказе в заключении Соглашения о перераспределении земельных участков;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5) после предоставления заявителем кадастровых паспортов земельных участков, образованных в результате перераспределения, подготовка и направление заявителю одного из следующих документов: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проект Соглашения о перераспределении земельных участков;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решение об отказе в заключении Соглашении о перераспределении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Блок-схема предоставления муниципальной услуги представлена в приложении №2 к Административному регламенту.</w:t>
      </w:r>
    </w:p>
    <w:p w:rsidR="000E4972" w:rsidRPr="00886013" w:rsidRDefault="000E4972" w:rsidP="000E497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886013">
        <w:t>Прием и регистрация заявления с комплектом прилагаемых к нему документов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административного этапа "Регистрация заявления с комплектом прилагаемых к нему документов" является обращение заявителя (его представителя) с заявлением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с документами,</w:t>
      </w:r>
      <w:r w:rsidRPr="007A7244">
        <w:rPr>
          <w:rFonts w:ascii="Times New Roman" w:hAnsi="Times New Roman" w:cs="Times New Roman"/>
          <w:sz w:val="24"/>
          <w:szCs w:val="24"/>
        </w:rPr>
        <w:t xml:space="preserve"> указанными в пункте 2.6. настоящего Регламента, посредством: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9" w:history="1">
        <w:r w:rsidRPr="0021695E">
          <w:rPr>
            <w:rStyle w:val="a3"/>
            <w:sz w:val="24"/>
            <w:lang w:val="en-US"/>
          </w:rPr>
          <w:t>lena</w:t>
        </w:r>
        <w:r w:rsidRPr="0021695E">
          <w:rPr>
            <w:rStyle w:val="a3"/>
            <w:sz w:val="24"/>
          </w:rPr>
          <w:t>.</w:t>
        </w:r>
        <w:r w:rsidRPr="0021695E">
          <w:rPr>
            <w:rStyle w:val="a3"/>
            <w:sz w:val="24"/>
            <w:lang w:val="en-US"/>
          </w:rPr>
          <w:t>fila</w:t>
        </w:r>
        <w:r w:rsidRPr="0021695E">
          <w:rPr>
            <w:rStyle w:val="a3"/>
            <w:sz w:val="24"/>
          </w:rPr>
          <w:t>2013@</w:t>
        </w:r>
        <w:r w:rsidRPr="0021695E">
          <w:rPr>
            <w:rStyle w:val="a3"/>
            <w:sz w:val="24"/>
            <w:lang w:val="en-US"/>
          </w:rPr>
          <w:t>yandex</w:t>
        </w:r>
        <w:r w:rsidRPr="0021695E">
          <w:rPr>
            <w:rStyle w:val="a3"/>
            <w:sz w:val="24"/>
          </w:rPr>
          <w:t>.</w:t>
        </w:r>
        <w:r w:rsidRPr="0021695E">
          <w:rPr>
            <w:rStyle w:val="a3"/>
            <w:sz w:val="24"/>
            <w:lang w:val="en-US"/>
          </w:rPr>
          <w:t>ru</w:t>
        </w:r>
        <w:r w:rsidRPr="0021695E">
          <w:rPr>
            <w:rStyle w:val="a3"/>
            <w:sz w:val="24"/>
          </w:rPr>
          <w:t>).</w:t>
        </w:r>
      </w:hyperlink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 и прилагаемых документах, указанных в пункте 2.6.  настоящего Административного регламента;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проверяет представленные заявление и прилагаемые документы, указанные в пункте 2.6.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заверяет копии документов, указанных в пункте 2.6. настоящего Административного регламента.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В случае если при проверке документов установлены факты отсутствия документов, указанных в пункте 2.6. настоящего Административного регламента, специалист, ответственный за прием документов: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lastRenderedPageBreak/>
        <w:t>- уведомляет заявителя о наличии препятствий для предоставления муниципальной услуги;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предварительном согласовании предоставления земельного участка;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ФИО специалиста.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- сканирует заявление и документы, указанные в пункте 2.6. настоящего Административного регламента, в АИС "МФЦ".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3) 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0" w:history="1">
        <w:r w:rsidRPr="0021695E">
          <w:rPr>
            <w:rStyle w:val="a3"/>
            <w:sz w:val="24"/>
            <w:lang w:val="en-US"/>
          </w:rPr>
          <w:t>lena</w:t>
        </w:r>
        <w:r w:rsidRPr="0021695E">
          <w:rPr>
            <w:rStyle w:val="a3"/>
            <w:sz w:val="24"/>
          </w:rPr>
          <w:t>.</w:t>
        </w:r>
        <w:r w:rsidRPr="0021695E">
          <w:rPr>
            <w:rStyle w:val="a3"/>
            <w:sz w:val="24"/>
            <w:lang w:val="en-US"/>
          </w:rPr>
          <w:t>fila</w:t>
        </w:r>
        <w:r w:rsidRPr="0021695E">
          <w:rPr>
            <w:rStyle w:val="a3"/>
            <w:sz w:val="24"/>
          </w:rPr>
          <w:t>2013@</w:t>
        </w:r>
        <w:r w:rsidRPr="0021695E">
          <w:rPr>
            <w:rStyle w:val="a3"/>
            <w:sz w:val="24"/>
            <w:lang w:val="en-US"/>
          </w:rPr>
          <w:t>yandex</w:t>
        </w:r>
        <w:r w:rsidRPr="0021695E">
          <w:rPr>
            <w:rStyle w:val="a3"/>
            <w:sz w:val="24"/>
          </w:rPr>
          <w:t>.</w:t>
        </w:r>
        <w:r w:rsidRPr="0021695E">
          <w:rPr>
            <w:rStyle w:val="a3"/>
            <w:sz w:val="24"/>
            <w:lang w:val="en-US"/>
          </w:rPr>
          <w:t>ru</w:t>
        </w:r>
      </w:hyperlink>
      <w:r w:rsidRPr="007A7244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 с заявлением документы, указанные в пункте 2.6.  настоящего Административного регламента.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представителем заявителя, действующим на основании доверенности, к заявлению также прилагается доверенность в виде </w:t>
      </w:r>
      <w:r w:rsidRPr="007A7244">
        <w:rPr>
          <w:rFonts w:ascii="Times New Roman" w:hAnsi="Times New Roman" w:cs="Times New Roman"/>
          <w:sz w:val="24"/>
          <w:szCs w:val="24"/>
        </w:rPr>
        <w:lastRenderedPageBreak/>
        <w:t>электронного образа такого документа.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E4972" w:rsidRPr="007A7244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244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7A7244"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387373">
        <w:t xml:space="preserve">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Специалист, ответственный за регистрацию документов проставляет регистрационный штамп на заявлении.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3.2.4. Зарегистрированное заявление в течение одного рабочего дня с даты его регистрации передается </w:t>
      </w:r>
      <w:r>
        <w:t>Г</w:t>
      </w:r>
      <w:r w:rsidRPr="00387373">
        <w:t xml:space="preserve">лаве муниципального образования сельского поселения </w:t>
      </w:r>
      <w:r>
        <w:t>«Харашибирское»</w:t>
      </w:r>
      <w:r w:rsidRPr="00387373">
        <w:t xml:space="preserve"> (далее </w:t>
      </w:r>
      <w:r>
        <w:t>–</w:t>
      </w:r>
      <w:r w:rsidRPr="00387373">
        <w:t xml:space="preserve"> Глава</w:t>
      </w:r>
      <w:r>
        <w:t xml:space="preserve"> поселения</w:t>
      </w:r>
      <w:r w:rsidRPr="00387373">
        <w:t>) для резолюции.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3.2.5. Заявление и прилагаемые к нему документы с резолюцией Главы</w:t>
      </w:r>
      <w:r>
        <w:t xml:space="preserve"> поселения</w:t>
      </w:r>
      <w:r w:rsidRPr="00387373">
        <w:t xml:space="preserve"> направляются специалисту, ответственному за предоставление муниципальной услуги (далее – Исполнитель).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муниципальной услуги в журнале регистрации заявлений.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3.2.7. Общий срок приема и регистрации заявления с комплектом прилагаемых к нему документов составляет 3 рабочих дня.</w:t>
      </w:r>
    </w:p>
    <w:p w:rsidR="000E4972" w:rsidRPr="00886013" w:rsidRDefault="000E4972" w:rsidP="000E4972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886013">
        <w:t>Рассмотрение  заявления</w:t>
      </w:r>
      <w:r>
        <w:t xml:space="preserve"> </w:t>
      </w:r>
      <w:r w:rsidRPr="00886013">
        <w:t>с комплектом прилагаемых к нему документов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3.3.1. Основанием для начала процедуры является поступление в Администрацию заявления о перераспределении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3.3.2. Исполнитель осуществляет и рассмотрение документов на предмет: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соответствия заявления требованиям, предусмотренным пунктом 2.6.1. настоящего Административного регламента;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наличия пакета документов, предусмотренных пунктами 2.6.2., настоящего Административного регламента;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- наличия у Администрации полномочий по рассмотрению предоставленного заявления о перераспределении земельных участков;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 xml:space="preserve">- соответствия заявления, предоставленного в электронной форме, требованиям, предусмотренным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</w:t>
      </w:r>
      <w:r w:rsidRPr="00387373">
        <w:lastRenderedPageBreak/>
        <w:t>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t xml:space="preserve"> </w:t>
      </w:r>
      <w:r w:rsidRPr="00387373"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3.3.3. Критерии для возврата заявления.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В случае если заявление не соответствует требованиям, предусмотренным пунктом 2.6.1. настоящего Административного регламента, либо отсутствует полный пакет документов, предусмотренный пунктами 2.6.2., 2.6.3. настоящего Административного регламента, либо заявление подано в иной орган</w:t>
      </w:r>
      <w:r>
        <w:t xml:space="preserve"> </w:t>
      </w:r>
      <w:r w:rsidRPr="00387373">
        <w:t>Исполнитель обеспечивает подготовку, согласование, подписание</w:t>
      </w:r>
      <w:r>
        <w:t xml:space="preserve"> Главой поселения </w:t>
      </w:r>
      <w:r w:rsidRPr="00387373">
        <w:t>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r>
        <w:t xml:space="preserve"> </w:t>
      </w:r>
      <w:r w:rsidRPr="00387373">
        <w:t xml:space="preserve">устранения выявленных недостатков. К письму прикладываются заявление и документы, поступившие от заявителя. Письма о возврате заявления </w:t>
      </w:r>
      <w:r>
        <w:t>направляются заявителю в течение</w:t>
      </w:r>
      <w:r w:rsidRPr="00387373">
        <w:t xml:space="preserve"> 10 календарных дней с даты поступления в Администрацию.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r>
        <w:t xml:space="preserve"> </w:t>
      </w:r>
      <w:r w:rsidRPr="00387373"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Администрацию,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3.3.6. Общий срок административной процедуры по рассмотрению заявления не должен превышать 7 рабочих дней.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3.3.7. Способом фиксации результата административной процедуры</w:t>
      </w:r>
      <w:r>
        <w:t xml:space="preserve"> </w:t>
      </w:r>
      <w:r w:rsidRPr="00387373">
        <w:t xml:space="preserve">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уведомления, предусмотренного пунктом 3.3.4. настоящего </w:t>
      </w:r>
      <w:r w:rsidRPr="00387373">
        <w:lastRenderedPageBreak/>
        <w:t>Административного регламента, направляемого по электронной почте или иным указанным в заявлении способом.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</w:pPr>
      <w:r>
        <w:t>3</w:t>
      </w:r>
      <w:r w:rsidRPr="00387373">
        <w:t>.4. Формирование и направление межведомственного запроса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3.4.1. Юридическим фактом, инициирующим начало административной процедуры, является не</w:t>
      </w:r>
      <w:r>
        <w:t xml:space="preserve"> </w:t>
      </w:r>
      <w:r w:rsidRPr="00387373">
        <w:t>предоставлением заявителем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2.6.3. настоящего Административного регламента.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Направление запроса осуществляется по каналам единой системы межведомственного электронного взаимодействия.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Максимальный срок выполнения данного действия составляет 3 рабочих дня.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E4972" w:rsidRPr="00387373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3.5.  Подготовка и направление заявителю  согласия на заключение Соглашения о перераспределении земельных участков; решения об утверждении схемы расположения земельных участков; решения Администрации об отказе в заключение соглашения о перераспределении земельных участков</w:t>
      </w:r>
      <w:r>
        <w:t>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3.5.2.1. При отсутствии утвержденного проекта межевания территории – подготавливает проект решения Администрации об утверждении схемы расположения земельного участка с приложением указанной схемы: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 xml:space="preserve">3.5.2.2. При наличии утвержденного проекта межевания территории – 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387373">
        <w:t>3.5.3. При наличии оснований для отказа в заключении Соглашения о перераспределении земельных участков Исполнитель подготавливает проект решения Администрации об отказе в заключении Соглашения о перераспределении земельных участков.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3.5.4. Подготовленные вышеуказанные проекты решения и письма о согласии Исполнитель представляет для  согласования и подписания Главе</w:t>
      </w:r>
      <w:r>
        <w:t xml:space="preserve"> поселения</w:t>
      </w:r>
      <w:r w:rsidRPr="00387373">
        <w:t xml:space="preserve"> или лицу, исполняющему его обязанности.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3.5.5. Критерием для подписания решения и письма о согласии,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3.5.6.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lastRenderedPageBreak/>
        <w:t>3.5.7.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3.5.8.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3.5.9. Способом фиксации результата административной процедуры является подписание Главой</w:t>
      </w:r>
      <w:r>
        <w:t xml:space="preserve"> поселения</w:t>
      </w:r>
      <w:r w:rsidRPr="00387373">
        <w:t xml:space="preserve"> или лицом, исполняющим его обязанности, и направление или выдача заявителю  вышеуказанных решения или письма о согласии.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3.5.11.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0E4972" w:rsidRPr="00387373" w:rsidRDefault="000E4972" w:rsidP="000E4972">
      <w:pPr>
        <w:autoSpaceDE w:val="0"/>
        <w:autoSpaceDN w:val="0"/>
        <w:adjustRightInd w:val="0"/>
        <w:ind w:firstLine="540"/>
        <w:jc w:val="both"/>
      </w:pPr>
      <w:r w:rsidRPr="00387373"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387373">
        <w:t>3.6.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3.6.1. 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 в Администрацию кадастрового паспорта земельного участка или кадастровых паспортов земельных участков, образуемых в результате перераспределения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3.6.2. 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и подписанием Главой</w:t>
      </w:r>
      <w:r>
        <w:t xml:space="preserve"> поселения</w:t>
      </w:r>
      <w:r w:rsidRPr="00387373">
        <w:t xml:space="preserve"> или лицом, исполняющим его обязанности, проекта решения Администрации об отказе в заключении Соглашения о перераспределении земельных участков.   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3.6.3. В случае отсутствия основания для отказа в заключении Соглашения о перераспределении земельных участков, указанного в п. 3.6.2. настоящего подраздела, Исполнитель обеспечивает подготовку, согласование  и подписание Главой</w:t>
      </w:r>
      <w:r>
        <w:t xml:space="preserve"> поселения</w:t>
      </w:r>
      <w:r w:rsidRPr="00387373">
        <w:t xml:space="preserve"> или лицом, исполняющим его обязанности, экземпляры проекта Соглашения о перераспределении земельных участков.</w:t>
      </w:r>
    </w:p>
    <w:p w:rsidR="000E4972" w:rsidRPr="004B200C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4B200C">
        <w:t xml:space="preserve">3.6.4.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Исполнитель обеспечивает их отправку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</w:t>
      </w:r>
      <w:r w:rsidRPr="004B200C">
        <w:lastRenderedPageBreak/>
        <w:t>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3.6.5.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3.6.6. Максимальный срок для подготовки и направления или выдачи заявителю Соглашения о перераспределении земельных участков</w:t>
      </w:r>
      <w:r>
        <w:t xml:space="preserve"> </w:t>
      </w:r>
      <w:r w:rsidRPr="00387373">
        <w:t>или решения об отказе в заключении Соглашения о перераспределении земельных участков составляет 30 календарных дней с даты предоставления в Администрацию кадастровых паспортов земельных участков, образованных в результате перераспределения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>3.6.7. Способом фиксации результата административной процедуры является направление или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387373"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0E4972" w:rsidRPr="00E962FA" w:rsidRDefault="000E4972" w:rsidP="000E4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A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E4972" w:rsidRPr="00B1395A" w:rsidRDefault="000E4972" w:rsidP="000E4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приказов председателя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и количества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0E4972" w:rsidRPr="00B1395A" w:rsidRDefault="000E4972" w:rsidP="000E4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E962FA" w:rsidRDefault="000E4972" w:rsidP="000E4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A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0E4972" w:rsidRPr="00E962FA" w:rsidRDefault="000E4972" w:rsidP="000E4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A">
        <w:rPr>
          <w:rFonts w:ascii="Times New Roman" w:hAnsi="Times New Roman" w:cs="Times New Roman"/>
          <w:b/>
          <w:sz w:val="24"/>
          <w:szCs w:val="24"/>
        </w:rPr>
        <w:t>действий (бездействия) Администрации, а также должностных лиц,</w:t>
      </w:r>
    </w:p>
    <w:p w:rsidR="000E4972" w:rsidRPr="00E962FA" w:rsidRDefault="000E4972" w:rsidP="000E4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2F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0E4972" w:rsidRPr="00B1395A" w:rsidRDefault="000E4972" w:rsidP="000E4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1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2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13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14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Pr="00440BDE">
        <w:rPr>
          <w:rFonts w:ascii="Times New Roman" w:hAnsi="Times New Roman" w:cs="Times New Roman"/>
          <w:sz w:val="24"/>
          <w:szCs w:val="24"/>
        </w:rPr>
        <w:t>Глава поселения.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0E4972" w:rsidRPr="00440BDE" w:rsidRDefault="000E4972" w:rsidP="000E4972">
      <w:pPr>
        <w:widowControl w:val="0"/>
        <w:autoSpaceDE w:val="0"/>
        <w:autoSpaceDN w:val="0"/>
        <w:adjustRightInd w:val="0"/>
        <w:ind w:firstLine="540"/>
        <w:jc w:val="both"/>
      </w:pPr>
      <w:r w:rsidRPr="00440BDE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0E4972" w:rsidRPr="00440BDE" w:rsidRDefault="000E4972" w:rsidP="000E49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40BDE">
        <w:rPr>
          <w:color w:val="00000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5" w:history="1">
        <w:r w:rsidRPr="00440BDE">
          <w:rPr>
            <w:color w:val="000000"/>
          </w:rPr>
          <w:t>пунктом 1 статьи 11.2</w:t>
        </w:r>
      </w:hyperlink>
      <w:r w:rsidRPr="00440BDE">
        <w:rPr>
          <w:color w:val="000000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0E4972" w:rsidRPr="00440BDE" w:rsidRDefault="000E4972" w:rsidP="000E4972">
      <w:pPr>
        <w:widowControl w:val="0"/>
        <w:autoSpaceDE w:val="0"/>
        <w:autoSpaceDN w:val="0"/>
        <w:adjustRightInd w:val="0"/>
        <w:ind w:firstLine="709"/>
        <w:jc w:val="both"/>
      </w:pPr>
      <w:r w:rsidRPr="00440BDE">
        <w:t>- по адресу: 67135</w:t>
      </w:r>
      <w:r>
        <w:t>0</w:t>
      </w:r>
      <w:r w:rsidRPr="00440BDE">
        <w:t xml:space="preserve">, Республика Бурятия, Мухоршибирский район, </w:t>
      </w:r>
      <w:r>
        <w:t>с</w:t>
      </w:r>
      <w:r w:rsidRPr="00440BDE">
        <w:t xml:space="preserve">. </w:t>
      </w:r>
      <w:r>
        <w:t>Харашибирь</w:t>
      </w:r>
      <w:r w:rsidRPr="00440BDE">
        <w:t xml:space="preserve">, ул. </w:t>
      </w:r>
      <w:r>
        <w:t>В. Иванова,36</w:t>
      </w:r>
      <w:r w:rsidRPr="00440BDE">
        <w:t>;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E4972" w:rsidRPr="00440BDE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0E4972" w:rsidRPr="00AE51AB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BDE">
        <w:rPr>
          <w:rFonts w:ascii="Times New Roman" w:hAnsi="Times New Roman" w:cs="Times New Roman"/>
          <w:sz w:val="24"/>
          <w:szCs w:val="24"/>
        </w:rPr>
        <w:t>- через официальный сайт Администрации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</w:t>
      </w:r>
      <w:r w:rsidRPr="00440BDE">
        <w:rPr>
          <w:rFonts w:ascii="Times New Roman" w:hAnsi="Times New Roman" w:cs="Times New Roman"/>
          <w:sz w:val="24"/>
          <w:szCs w:val="24"/>
        </w:rPr>
        <w:t xml:space="preserve">рское»"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:/мухоршибирский район.рф/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395A">
        <w:rPr>
          <w:rFonts w:ascii="Times New Roman" w:hAnsi="Times New Roman" w:cs="Times New Roman"/>
          <w:sz w:val="24"/>
          <w:szCs w:val="24"/>
        </w:rPr>
        <w:t xml:space="preserve">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>ответ заявителю;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B1395A">
        <w:rPr>
          <w:rFonts w:ascii="Times New Roman" w:hAnsi="Times New Roman" w:cs="Times New Roman"/>
          <w:sz w:val="24"/>
          <w:szCs w:val="24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) обеспечивает: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E4972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</w:t>
      </w: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жалобы либо об отказе в ее удовлетворении. 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).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B1395A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B1395A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0E4972" w:rsidRPr="00B1395A" w:rsidRDefault="000E4972" w:rsidP="000E4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1395A">
        <w:rPr>
          <w:rFonts w:ascii="Times New Roman" w:hAnsi="Times New Roman" w:cs="Times New Roman"/>
          <w:sz w:val="24"/>
          <w:szCs w:val="24"/>
        </w:rPr>
        <w:t>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Pr="00387373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both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Default="000E4972" w:rsidP="000E4972">
      <w:pPr>
        <w:widowControl w:val="0"/>
        <w:autoSpaceDE w:val="0"/>
        <w:autoSpaceDN w:val="0"/>
        <w:adjustRightInd w:val="0"/>
      </w:pP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lastRenderedPageBreak/>
        <w:t xml:space="preserve">Приложение № 1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к Административному регламенту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 «Заключение соглашений о перераспределении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земель и (или) земельных участков,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находящихся в частной собственности,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и земельных участков, находящихся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в муниципальной собственности» </w:t>
      </w:r>
    </w:p>
    <w:p w:rsidR="000E4972" w:rsidRDefault="000E4972" w:rsidP="000E4972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0E4972" w:rsidRDefault="000E4972" w:rsidP="000E49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E4972" w:rsidRPr="00FE78D0" w:rsidRDefault="000E4972" w:rsidP="000E49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Харашибир</w:t>
      </w:r>
      <w:r w:rsidRPr="00FE78D0">
        <w:rPr>
          <w:rFonts w:ascii="Times New Roman" w:hAnsi="Times New Roman" w:cs="Times New Roman"/>
          <w:sz w:val="24"/>
          <w:szCs w:val="24"/>
        </w:rPr>
        <w:t>ское»,</w:t>
      </w:r>
    </w:p>
    <w:p w:rsidR="000E4972" w:rsidRDefault="000E4972" w:rsidP="000E49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0E4972" w:rsidRPr="00FE78D0" w:rsidRDefault="000E4972" w:rsidP="000E49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7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Харашибирь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В. Иванова, 36</w:t>
      </w:r>
    </w:p>
    <w:p w:rsidR="000E4972" w:rsidRDefault="000E4972" w:rsidP="000E497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4972" w:rsidRDefault="000E4972" w:rsidP="000E49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972" w:rsidRPr="007D1266" w:rsidRDefault="000E4972" w:rsidP="000E49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7D1266">
        <w:rPr>
          <w:bCs/>
        </w:rPr>
        <w:t xml:space="preserve">о перераспределении земельных участков, находящихся в частной собственности,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709"/>
        <w:jc w:val="center"/>
      </w:pPr>
      <w:r w:rsidRPr="007D1266">
        <w:rPr>
          <w:bCs/>
        </w:rPr>
        <w:t>и земельных участков, находящихся в муниципальной собственности</w:t>
      </w:r>
    </w:p>
    <w:p w:rsidR="000E4972" w:rsidRPr="007D1266" w:rsidRDefault="000E4972" w:rsidP="000E49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972" w:rsidRPr="007D1266" w:rsidRDefault="000E4972" w:rsidP="000E49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0E4972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</w:t>
      </w:r>
    </w:p>
    <w:p w:rsidR="000E4972" w:rsidRPr="007D1266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в случае обращения юридического лица указывается его наименование)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1266">
        <w:rPr>
          <w:rFonts w:ascii="Times New Roman" w:hAnsi="Times New Roman" w:cs="Times New Roman"/>
          <w:sz w:val="24"/>
          <w:szCs w:val="24"/>
        </w:rPr>
        <w:t>___,</w:t>
      </w:r>
    </w:p>
    <w:p w:rsidR="000E4972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</w:t>
      </w:r>
    </w:p>
    <w:p w:rsidR="000E4972" w:rsidRPr="007D1266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номер квартиры, комнаты, офиса и т.п. (по месту регистрации)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266"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D1266">
        <w:rPr>
          <w:rFonts w:ascii="Times New Roman" w:hAnsi="Times New Roman" w:cs="Times New Roman"/>
          <w:bCs/>
          <w:sz w:val="24"/>
          <w:szCs w:val="24"/>
        </w:rPr>
        <w:t xml:space="preserve">перераспределить земельный участок, находящийся в муниципальной собственности, </w:t>
      </w:r>
      <w:r w:rsidRPr="007D1266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D126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1266">
        <w:rPr>
          <w:rFonts w:ascii="Times New Roman" w:hAnsi="Times New Roman" w:cs="Times New Roman"/>
          <w:sz w:val="24"/>
          <w:szCs w:val="24"/>
        </w:rPr>
        <w:t>_________</w:t>
      </w:r>
    </w:p>
    <w:p w:rsidR="000E4972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</w:t>
      </w:r>
    </w:p>
    <w:p w:rsidR="000E4972" w:rsidRPr="007D1266" w:rsidRDefault="000E4972" w:rsidP="000E497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планируется осуществить в соответствии с данным проектом)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0E4972" w:rsidRPr="007D1266" w:rsidRDefault="000E4972" w:rsidP="000E49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1266">
        <w:rPr>
          <w:rFonts w:ascii="Times New Roman" w:hAnsi="Times New Roman" w:cs="Times New Roman"/>
          <w:sz w:val="24"/>
          <w:szCs w:val="24"/>
        </w:rPr>
        <w:t>Дата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lastRenderedPageBreak/>
        <w:t xml:space="preserve">Приложение № </w:t>
      </w:r>
      <w:r>
        <w:t>2</w:t>
      </w:r>
      <w:r w:rsidRPr="007D1266">
        <w:t xml:space="preserve">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к Административному регламенту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 «Заключение соглашений о перераспределении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земель и (или) земельных участков,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находящихся в частной собственности,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и земельных участков, находящихся </w:t>
      </w:r>
    </w:p>
    <w:p w:rsidR="000E4972" w:rsidRPr="007D1266" w:rsidRDefault="000E4972" w:rsidP="000E4972">
      <w:pPr>
        <w:widowControl w:val="0"/>
        <w:autoSpaceDE w:val="0"/>
        <w:autoSpaceDN w:val="0"/>
        <w:adjustRightInd w:val="0"/>
        <w:jc w:val="right"/>
      </w:pPr>
      <w:r w:rsidRPr="007D1266">
        <w:t xml:space="preserve">в муниципальной собственности» </w:t>
      </w:r>
    </w:p>
    <w:p w:rsidR="000E4972" w:rsidRDefault="000E4972" w:rsidP="000E4972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972" w:rsidRPr="00EB7905" w:rsidRDefault="000E4972" w:rsidP="000E497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0E4972" w:rsidRDefault="000E4972" w:rsidP="000E4972">
      <w:pPr>
        <w:autoSpaceDE w:val="0"/>
        <w:autoSpaceDN w:val="0"/>
        <w:adjustRightInd w:val="0"/>
        <w:jc w:val="center"/>
      </w:pPr>
      <w:r w:rsidRPr="00EB7905">
        <w:t xml:space="preserve">предоставления </w:t>
      </w:r>
      <w:r>
        <w:t xml:space="preserve">муниципальной </w:t>
      </w:r>
      <w:r w:rsidRPr="00EB7905">
        <w:t xml:space="preserve">услуги </w:t>
      </w:r>
      <w:r w:rsidRPr="00D81F96">
        <w:t xml:space="preserve">по </w:t>
      </w:r>
      <w:r>
        <w:t>заключению</w:t>
      </w:r>
      <w:r w:rsidRPr="00D81F96">
        <w:t xml:space="preserve"> соглашений о перераспределении земельных участков, находящихся в частной собственности, и земельных участков</w:t>
      </w:r>
      <w:r>
        <w:t xml:space="preserve">, находящихся в муниципальной собственности </w:t>
      </w:r>
    </w:p>
    <w:p w:rsidR="000E4972" w:rsidRPr="00792C0A" w:rsidRDefault="000E4972" w:rsidP="000E497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6A5186C" wp14:editId="36A6F0BB">
                <wp:simplePos x="0" y="0"/>
                <wp:positionH relativeFrom="column">
                  <wp:posOffset>6507479</wp:posOffset>
                </wp:positionH>
                <wp:positionV relativeFrom="paragraph">
                  <wp:posOffset>59055</wp:posOffset>
                </wp:positionV>
                <wp:extent cx="0" cy="6113145"/>
                <wp:effectExtent l="0" t="0" r="19050" b="2095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13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5" o:spid="_x0000_s1026" type="#_x0000_t32" style="position:absolute;margin-left:512.4pt;margin-top:4.65pt;width:0;height:481.3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F566" wp14:editId="3E6C1E20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0" t="0" r="28575" b="1778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3303F4" w:rsidRDefault="000E4972" w:rsidP="000E4972">
                            <w:pPr>
                              <w:jc w:val="center"/>
                            </w:pPr>
                            <w:r w:rsidRPr="003303F4"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left:0;text-align:left;margin-left:86.7pt;margin-top:4.65pt;width:30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Dsv7nFTwIAAFwEAAAOAAAAAAAAAAAAAAAAAC4CAABkcnMvZTJvRG9jLnhtbFBLAQItABQABgAI&#10;AAAAIQB3+IZY3gAAAAgBAAAPAAAAAAAAAAAAAAAAAKkEAABkcnMvZG93bnJldi54bWxQSwUGAAAA&#10;AAQABADzAAAAtAUAAAAA&#10;">
                <v:textbox>
                  <w:txbxContent>
                    <w:p w:rsidR="000E4972" w:rsidRPr="003303F4" w:rsidRDefault="000E4972" w:rsidP="000E4972">
                      <w:pPr>
                        <w:jc w:val="center"/>
                      </w:pPr>
                      <w:r w:rsidRPr="003303F4"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9F318" wp14:editId="5E1FB775">
                <wp:simplePos x="0" y="0"/>
                <wp:positionH relativeFrom="column">
                  <wp:posOffset>6252210</wp:posOffset>
                </wp:positionH>
                <wp:positionV relativeFrom="paragraph">
                  <wp:posOffset>9525</wp:posOffset>
                </wp:positionV>
                <wp:extent cx="635" cy="4581525"/>
                <wp:effectExtent l="7620" t="9525" r="10795" b="952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8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492.3pt;margin-top:.75pt;width:.05pt;height:3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1CDF83F" wp14:editId="55B93C36">
                <wp:simplePos x="0" y="0"/>
                <wp:positionH relativeFrom="column">
                  <wp:posOffset>5015865</wp:posOffset>
                </wp:positionH>
                <wp:positionV relativeFrom="paragraph">
                  <wp:posOffset>9524</wp:posOffset>
                </wp:positionV>
                <wp:extent cx="1236345" cy="0"/>
                <wp:effectExtent l="38100" t="76200" r="0" b="9525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394.95pt;margin-top:.75pt;width:97.35pt;height:0;rotation:18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8OawIAAIk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BDE1D" wp14:editId="5374E94F">
                <wp:simplePos x="0" y="0"/>
                <wp:positionH relativeFrom="column">
                  <wp:posOffset>3014345</wp:posOffset>
                </wp:positionH>
                <wp:positionV relativeFrom="paragraph">
                  <wp:posOffset>112395</wp:posOffset>
                </wp:positionV>
                <wp:extent cx="135890" cy="635"/>
                <wp:effectExtent l="48577" t="8573" r="84138" b="46037"/>
                <wp:wrapNone/>
                <wp:docPr id="111" name="Соединительная линия уступом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1" o:spid="_x0000_s1026" type="#_x0000_t34" style="position:absolute;margin-left:237.35pt;margin-top:8.85pt;width:10.7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6hnQIAAN4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5D6BC" wp14:editId="543BD7FE">
                <wp:simplePos x="0" y="0"/>
                <wp:positionH relativeFrom="column">
                  <wp:posOffset>-386715</wp:posOffset>
                </wp:positionH>
                <wp:positionV relativeFrom="paragraph">
                  <wp:posOffset>49530</wp:posOffset>
                </wp:positionV>
                <wp:extent cx="6506210" cy="262255"/>
                <wp:effectExtent l="0" t="0" r="27940" b="2349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D81F96" w:rsidRDefault="000E4972" w:rsidP="000E4972">
                            <w:pPr>
                              <w:jc w:val="center"/>
                            </w:pPr>
                            <w:r w:rsidRPr="00D81F96">
                              <w:t>Обр</w:t>
                            </w:r>
                            <w:r>
                              <w:t>ащение в Администрацию</w:t>
                            </w:r>
                            <w:r w:rsidRPr="00D81F96">
                              <w:t xml:space="preserve"> с заявлением </w:t>
                            </w:r>
                            <w:r w:rsidRPr="00D81F96">
                              <w:rPr>
                                <w:bCs/>
                              </w:rPr>
                              <w:t>о перераспределении земельных участков</w:t>
                            </w:r>
                          </w:p>
                          <w:p w:rsidR="000E4972" w:rsidRPr="00D81F96" w:rsidRDefault="000E4972" w:rsidP="000E4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7" style="position:absolute;margin-left:-30.45pt;margin-top:3.9pt;width:512.3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BxHlgETwIAAGMEAAAOAAAAAAAAAAAAAAAAAC4CAABkcnMvZTJvRG9jLnhtbFBLAQItABQABgAI&#10;AAAAIQAB5wEV3gAAAAgBAAAPAAAAAAAAAAAAAAAAAKkEAABkcnMvZG93bnJldi54bWxQSwUGAAAA&#10;AAQABADzAAAAtAUAAAAA&#10;">
                <v:textbox>
                  <w:txbxContent>
                    <w:p w:rsidR="000E4972" w:rsidRPr="00D81F96" w:rsidRDefault="000E4972" w:rsidP="000E4972">
                      <w:pPr>
                        <w:jc w:val="center"/>
                      </w:pPr>
                      <w:r w:rsidRPr="00D81F96">
                        <w:t>Обр</w:t>
                      </w:r>
                      <w:r>
                        <w:t>ащение в Администрацию</w:t>
                      </w:r>
                      <w:r w:rsidRPr="00D81F96">
                        <w:t xml:space="preserve"> с заявлением </w:t>
                      </w:r>
                      <w:r w:rsidRPr="00D81F96">
                        <w:rPr>
                          <w:bCs/>
                        </w:rPr>
                        <w:t>о перераспределении земельных участков</w:t>
                      </w:r>
                    </w:p>
                    <w:p w:rsidR="000E4972" w:rsidRPr="00D81F96" w:rsidRDefault="000E4972" w:rsidP="000E4972"/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B6E04" wp14:editId="2B68750F">
                <wp:simplePos x="0" y="0"/>
                <wp:positionH relativeFrom="column">
                  <wp:posOffset>670560</wp:posOffset>
                </wp:positionH>
                <wp:positionV relativeFrom="paragraph">
                  <wp:posOffset>140970</wp:posOffset>
                </wp:positionV>
                <wp:extent cx="135890" cy="635"/>
                <wp:effectExtent l="48577" t="8573" r="84138" b="46037"/>
                <wp:wrapNone/>
                <wp:docPr id="109" name="Соединительная линия уступом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9" o:spid="_x0000_s1026" type="#_x0000_t34" style="position:absolute;margin-left:52.8pt;margin-top:11.1pt;width:10.7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pVAvxp4CAADeBAAADgAAAAAAAAAAAAAAAAAuAgAAZHJzL2Uy&#10;b0RvYy54bWxQSwECLQAUAAYACAAAACEAsN1SEdsAAAAJAQAADwAAAAAAAAAAAAAAAAD4BAAAZHJz&#10;L2Rvd25yZXYueG1sUEsFBgAAAAAEAAQA8wAAAAAGAAAAAA=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autoSpaceDE w:val="0"/>
        <w:autoSpaceDN w:val="0"/>
        <w:adjustRightInd w:val="0"/>
        <w:ind w:left="990"/>
        <w:outlineLvl w:val="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318E5" wp14:editId="531EE25B">
                <wp:simplePos x="0" y="0"/>
                <wp:positionH relativeFrom="column">
                  <wp:posOffset>2828290</wp:posOffset>
                </wp:positionH>
                <wp:positionV relativeFrom="paragraph">
                  <wp:posOffset>78105</wp:posOffset>
                </wp:positionV>
                <wp:extent cx="3248660" cy="244475"/>
                <wp:effectExtent l="0" t="0" r="27940" b="2222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jc w:val="center"/>
                            </w:pPr>
                            <w: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8" style="position:absolute;left:0;text-align:left;margin-left:222.7pt;margin-top:6.15pt;width:255.8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LPXWRhRAgAAYwQAAA4AAAAAAAAAAAAAAAAALgIAAGRycy9lMm9Eb2MueG1sUEsBAi0AFAAG&#10;AAgAAAAhAOB2uCfeAAAACQEAAA8AAAAAAAAAAAAAAAAAqwQAAGRycy9kb3ducmV2LnhtbFBLBQYA&#10;AAAABAAEAPMAAAC2BQAAAAA=&#10;">
                <v:textbox>
                  <w:txbxContent>
                    <w:p w:rsidR="000E4972" w:rsidRPr="008547DB" w:rsidRDefault="000E4972" w:rsidP="000E4972">
                      <w:pPr>
                        <w:jc w:val="center"/>
                      </w:pPr>
                      <w: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E9CBD" wp14:editId="112FFD24">
                <wp:simplePos x="0" y="0"/>
                <wp:positionH relativeFrom="column">
                  <wp:posOffset>-429260</wp:posOffset>
                </wp:positionH>
                <wp:positionV relativeFrom="paragraph">
                  <wp:posOffset>78105</wp:posOffset>
                </wp:positionV>
                <wp:extent cx="2428875" cy="315595"/>
                <wp:effectExtent l="0" t="0" r="28575" b="2730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9" style="position:absolute;left:0;text-align:left;margin-left:-33.8pt;margin-top:6.15pt;width:191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CM6kR0UgIAAGMEAAAOAAAAAAAAAAAAAAAAAC4CAABkcnMvZTJvRG9jLnhtbFBLAQItABQA&#10;BgAIAAAAIQDHCyik3gAAAAkBAAAPAAAAAAAAAAAAAAAAAKwEAABkcnMvZG93bnJldi54bWxQSwUG&#10;AAAAAAQABADzAAAAtwUAAAAA&#10;">
                <v:textbox>
                  <w:txbxContent>
                    <w:p w:rsidR="000E4972" w:rsidRPr="008547DB" w:rsidRDefault="000E4972" w:rsidP="000E4972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C4DE8" wp14:editId="4B85A967">
                <wp:simplePos x="0" y="0"/>
                <wp:positionH relativeFrom="column">
                  <wp:posOffset>1999615</wp:posOffset>
                </wp:positionH>
                <wp:positionV relativeFrom="paragraph">
                  <wp:posOffset>80010</wp:posOffset>
                </wp:positionV>
                <wp:extent cx="821055" cy="635"/>
                <wp:effectExtent l="0" t="76200" r="17145" b="94615"/>
                <wp:wrapNone/>
                <wp:docPr id="106" name="Соединительная линия уступом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6" o:spid="_x0000_s1026" type="#_x0000_t34" style="position:absolute;margin-left:157.45pt;margin-top:6.3pt;width:64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3xadPY0CAADFBAAADgAAAAAAAAAAAAAAAAAuAgAAZHJzL2Uyb0RvYy54bWxQSwEC&#10;LQAUAAYACAAAACEAucLJHuAAAAAJAQAADwAAAAAAAAAAAAAAAADnBAAAZHJzL2Rvd25yZXYueG1s&#10;UEsFBgAAAAAEAAQA8wAAAPQFAAAAAA==&#10;" adj="10792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autoSpaceDE w:val="0"/>
        <w:autoSpaceDN w:val="0"/>
        <w:adjustRightInd w:val="0"/>
        <w:outlineLvl w:val="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8880489" wp14:editId="5522D8AE">
                <wp:simplePos x="0" y="0"/>
                <wp:positionH relativeFrom="column">
                  <wp:posOffset>4434204</wp:posOffset>
                </wp:positionH>
                <wp:positionV relativeFrom="paragraph">
                  <wp:posOffset>158115</wp:posOffset>
                </wp:positionV>
                <wp:extent cx="196850" cy="0"/>
                <wp:effectExtent l="41275" t="0" r="92075" b="5397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49.15pt;margin-top:12.45pt;width:15.5pt;height:0;rotation:90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FxaQIAAIc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PRRsXFpAgAAhwQAAA4AAAAAAAAAAAAAAAAALgIA&#10;AGRycy9lMm9Eb2MueG1sUEsBAi0AFAAGAAgAAAAhAPMe++j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5DD77" wp14:editId="386DD4B4">
                <wp:simplePos x="0" y="0"/>
                <wp:positionH relativeFrom="column">
                  <wp:posOffset>576580</wp:posOffset>
                </wp:positionH>
                <wp:positionV relativeFrom="paragraph">
                  <wp:posOffset>-6350</wp:posOffset>
                </wp:positionV>
                <wp:extent cx="4224020" cy="424180"/>
                <wp:effectExtent l="0" t="0" r="24130" b="1397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40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7D1266" w:rsidRDefault="000E4972" w:rsidP="000E4972">
                            <w:pPr>
                              <w:jc w:val="center"/>
                            </w:pPr>
                            <w: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0" style="position:absolute;margin-left:45.4pt;margin-top:-.5pt;width:332.6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">
                <v:textbox>
                  <w:txbxContent>
                    <w:p w:rsidR="000E4972" w:rsidRPr="007D1266" w:rsidRDefault="000E4972" w:rsidP="000E4972">
                      <w:pPr>
                        <w:jc w:val="center"/>
                      </w:pPr>
                      <w: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9DFD39" wp14:editId="0F0879D5">
                <wp:simplePos x="0" y="0"/>
                <wp:positionH relativeFrom="column">
                  <wp:posOffset>738505</wp:posOffset>
                </wp:positionH>
                <wp:positionV relativeFrom="paragraph">
                  <wp:posOffset>109220</wp:posOffset>
                </wp:positionV>
                <wp:extent cx="200025" cy="635"/>
                <wp:effectExtent l="42545" t="0" r="71120" b="52070"/>
                <wp:wrapNone/>
                <wp:docPr id="103" name="Соединительная линия уступом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03" o:spid="_x0000_s1026" type="#_x0000_t34" style="position:absolute;margin-left:58.15pt;margin-top:8.6pt;width:15.75pt;height:.0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" adj="10766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AE5E7" wp14:editId="1A32C3F5">
                <wp:simplePos x="0" y="0"/>
                <wp:positionH relativeFrom="column">
                  <wp:posOffset>2828290</wp:posOffset>
                </wp:positionH>
                <wp:positionV relativeFrom="paragraph">
                  <wp:posOffset>100330</wp:posOffset>
                </wp:positionV>
                <wp:extent cx="3291205" cy="493395"/>
                <wp:effectExtent l="0" t="0" r="23495" b="209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5644D">
                              <w:t>Рассмотрение  заявления</w:t>
                            </w:r>
                            <w:r>
                              <w:t xml:space="preserve"> </w:t>
                            </w:r>
                            <w:r w:rsidRPr="0075644D">
                              <w:t>с</w:t>
                            </w:r>
                            <w:r>
                              <w:t xml:space="preserve"> комплектом </w:t>
                            </w:r>
                            <w:r w:rsidRPr="0075644D">
                              <w:t>прилагаемых к нему</w:t>
                            </w:r>
                            <w:r>
                              <w:t xml:space="preserve"> </w:t>
                            </w:r>
                            <w:r w:rsidRPr="0075644D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1" style="position:absolute;margin-left:222.7pt;margin-top:7.9pt;width:259.1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OUZG0dRAgAAYwQAAA4AAAAAAAAAAAAAAAAALgIAAGRycy9lMm9Eb2MueG1sUEsBAi0AFAAG&#10;AAgAAAAhAEncSdneAAAACQEAAA8AAAAAAAAAAAAAAAAAqwQAAGRycy9kb3ducmV2LnhtbFBLBQYA&#10;AAAABAAEAPMAAAC2BQAAAAA=&#10;">
                <v:textbox>
                  <w:txbxContent>
                    <w:p w:rsidR="000E4972" w:rsidRPr="008547DB" w:rsidRDefault="000E4972" w:rsidP="000E49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5644D">
                        <w:t>Рассмотрение  заявления</w:t>
                      </w:r>
                      <w:r>
                        <w:t xml:space="preserve"> </w:t>
                      </w:r>
                      <w:r w:rsidRPr="0075644D">
                        <w:t>с</w:t>
                      </w:r>
                      <w:r>
                        <w:t xml:space="preserve"> комплектом </w:t>
                      </w:r>
                      <w:r w:rsidRPr="0075644D">
                        <w:t>прилагаемых к нему</w:t>
                      </w:r>
                      <w:r>
                        <w:t xml:space="preserve"> </w:t>
                      </w:r>
                      <w:r w:rsidRPr="0075644D"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45D34" wp14:editId="5EC86D81">
                <wp:simplePos x="0" y="0"/>
                <wp:positionH relativeFrom="column">
                  <wp:posOffset>-430530</wp:posOffset>
                </wp:positionH>
                <wp:positionV relativeFrom="paragraph">
                  <wp:posOffset>78105</wp:posOffset>
                </wp:positionV>
                <wp:extent cx="2428875" cy="266700"/>
                <wp:effectExtent l="0" t="0" r="28575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jc w:val="center"/>
                            </w:pPr>
                            <w:r w:rsidRPr="008547DB"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2" style="position:absolute;margin-left:-33.9pt;margin-top:6.15pt;width:191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CLNrfrUQIAAGMEAAAOAAAAAAAAAAAAAAAAAC4CAABkcnMvZTJvRG9jLnhtbFBLAQItABQA&#10;BgAIAAAAIQAITVjw3wAAAAkBAAAPAAAAAAAAAAAAAAAAAKsEAABkcnMvZG93bnJldi54bWxQSwUG&#10;AAAAAAQABADzAAAAtwUAAAAA&#10;">
                <v:textbox>
                  <w:txbxContent>
                    <w:p w:rsidR="000E4972" w:rsidRPr="008547DB" w:rsidRDefault="000E4972" w:rsidP="000E4972">
                      <w:pPr>
                        <w:jc w:val="center"/>
                      </w:pPr>
                      <w:r w:rsidRPr="008547DB"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4E78606" wp14:editId="710D87A4">
                <wp:simplePos x="0" y="0"/>
                <wp:positionH relativeFrom="column">
                  <wp:posOffset>1999615</wp:posOffset>
                </wp:positionH>
                <wp:positionV relativeFrom="paragraph">
                  <wp:posOffset>111124</wp:posOffset>
                </wp:positionV>
                <wp:extent cx="821055" cy="0"/>
                <wp:effectExtent l="0" t="76200" r="17145" b="952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57.45pt;margin-top:8.75pt;width:64.6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GejTcJiAgAAeQQAAA4AAAAAAAAAAAAAAAAALgIAAGRycy9l&#10;Mm9Eb2MueG1sUEsBAi0AFAAGAAgAAAAhAEmhVD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70536" wp14:editId="00DFA5D6">
                <wp:simplePos x="0" y="0"/>
                <wp:positionH relativeFrom="column">
                  <wp:posOffset>1999615</wp:posOffset>
                </wp:positionH>
                <wp:positionV relativeFrom="paragraph">
                  <wp:posOffset>60325</wp:posOffset>
                </wp:positionV>
                <wp:extent cx="821055" cy="292735"/>
                <wp:effectExtent l="38100" t="0" r="17145" b="6921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105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57.45pt;margin-top:4.75pt;width:64.65pt;height:23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9C595" wp14:editId="094D9982">
                <wp:simplePos x="0" y="0"/>
                <wp:positionH relativeFrom="column">
                  <wp:posOffset>-430530</wp:posOffset>
                </wp:positionH>
                <wp:positionV relativeFrom="paragraph">
                  <wp:posOffset>111125</wp:posOffset>
                </wp:positionV>
                <wp:extent cx="2428875" cy="1602105"/>
                <wp:effectExtent l="0" t="0" r="28575" b="1714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jc w:val="center"/>
                            </w:pPr>
                            <w:r w:rsidRPr="00D20585">
                              <w:t>Подготовка</w:t>
                            </w:r>
                            <w:r>
                              <w:t xml:space="preserve"> и направление заявителю письма Администрации о возврате заявления </w:t>
                            </w:r>
                            <w:r w:rsidRPr="00D20585">
                              <w:t>о перераспределении земельных участков</w:t>
                            </w:r>
                            <w:r>
                              <w:t xml:space="preserve"> либо уведомление</w:t>
                            </w:r>
                            <w:r w:rsidRPr="00792C0A">
                              <w:t>, предусмотренного пунктом 3.3.4. настояще</w:t>
                            </w:r>
                            <w:r>
                              <w:t>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3" style="position:absolute;margin-left:-33.9pt;margin-top:8.75pt;width:191.25pt;height:1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">
                <v:textbox>
                  <w:txbxContent>
                    <w:p w:rsidR="000E4972" w:rsidRPr="008547DB" w:rsidRDefault="000E4972" w:rsidP="000E4972">
                      <w:pPr>
                        <w:jc w:val="center"/>
                      </w:pPr>
                      <w:r w:rsidRPr="00D20585">
                        <w:t>Подготовка</w:t>
                      </w:r>
                      <w:r>
                        <w:t xml:space="preserve"> и направление заявителю письма Администрации о возврате заявления </w:t>
                      </w:r>
                      <w:r w:rsidRPr="00D20585">
                        <w:t>о перераспределении земельных участков</w:t>
                      </w:r>
                      <w:r>
                        <w:t xml:space="preserve"> либо уведомление</w:t>
                      </w:r>
                      <w:r w:rsidRPr="00792C0A">
                        <w:t>, предусмотренного пунктом 3.3.4. настояще</w:t>
                      </w:r>
                      <w:r>
                        <w:t>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70068" wp14:editId="76778F47">
                <wp:simplePos x="0" y="0"/>
                <wp:positionH relativeFrom="column">
                  <wp:posOffset>4227830</wp:posOffset>
                </wp:positionH>
                <wp:positionV relativeFrom="paragraph">
                  <wp:posOffset>243205</wp:posOffset>
                </wp:positionV>
                <wp:extent cx="351155" cy="635"/>
                <wp:effectExtent l="60960" t="0" r="71755" b="52705"/>
                <wp:wrapNone/>
                <wp:docPr id="97" name="Соединительная линия уступом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115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7" o:spid="_x0000_s1026" type="#_x0000_t34" style="position:absolute;margin-left:332.9pt;margin-top:19.15pt;width:27.6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" adj="10780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9854E" wp14:editId="01FBDDA7">
                <wp:simplePos x="0" y="0"/>
                <wp:positionH relativeFrom="column">
                  <wp:posOffset>2655570</wp:posOffset>
                </wp:positionH>
                <wp:positionV relativeFrom="paragraph">
                  <wp:posOffset>24765</wp:posOffset>
                </wp:positionV>
                <wp:extent cx="3331845" cy="833755"/>
                <wp:effectExtent l="0" t="0" r="20955" b="2349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84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8547DB" w:rsidRDefault="000E4972" w:rsidP="000E4972">
                            <w:pPr>
                              <w:jc w:val="center"/>
                            </w:pPr>
                            <w:r>
                              <w:t>Межведомственный з</w:t>
                            </w:r>
                            <w:r w:rsidRPr="008547DB">
                              <w:t>апрос документов, находящихся в распоряжении государственных органов, ОМСУ, иных организаций</w:t>
                            </w:r>
                            <w:r>
                              <w:t>, в случае их отсутствия</w:t>
                            </w:r>
                          </w:p>
                          <w:p w:rsidR="000E4972" w:rsidRPr="007D6FB4" w:rsidRDefault="000E4972" w:rsidP="000E49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4" style="position:absolute;margin-left:209.1pt;margin-top:1.95pt;width:262.35pt;height:6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ZQ3d/1ACAABhBAAADgAAAAAAAAAAAAAAAAAuAgAAZHJzL2Uyb0RvYy54bWxQSwECLQAUAAYA&#10;CAAAACEAZC/r7t4AAAAJAQAADwAAAAAAAAAAAAAAAACqBAAAZHJzL2Rvd25yZXYueG1sUEsFBgAA&#10;AAAEAAQA8wAAALUFAAAAAA==&#10;">
                <v:textbox>
                  <w:txbxContent>
                    <w:p w:rsidR="000E4972" w:rsidRPr="008547DB" w:rsidRDefault="000E4972" w:rsidP="000E4972">
                      <w:pPr>
                        <w:jc w:val="center"/>
                      </w:pPr>
                      <w:r>
                        <w:t>Межведомственный з</w:t>
                      </w:r>
                      <w:r w:rsidRPr="008547DB">
                        <w:t>апрос документов, находящихся в распоряжении государственных органов, ОМСУ, иных организаций</w:t>
                      </w:r>
                      <w:r>
                        <w:t>, в случае их отсутствия</w:t>
                      </w:r>
                    </w:p>
                    <w:p w:rsidR="000E4972" w:rsidRPr="007D6FB4" w:rsidRDefault="000E4972" w:rsidP="000E49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39BD8" wp14:editId="4A9E6F55">
                <wp:simplePos x="0" y="0"/>
                <wp:positionH relativeFrom="column">
                  <wp:posOffset>3118485</wp:posOffset>
                </wp:positionH>
                <wp:positionV relativeFrom="paragraph">
                  <wp:posOffset>189865</wp:posOffset>
                </wp:positionV>
                <wp:extent cx="241300" cy="635"/>
                <wp:effectExtent l="44132" t="0" r="88583" b="69532"/>
                <wp:wrapNone/>
                <wp:docPr id="95" name="Соединительная линия уступ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1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5" o:spid="_x0000_s1026" type="#_x0000_t34" style="position:absolute;margin-left:245.55pt;margin-top:14.95pt;width:19pt;height:.0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P6fuWyWAgAA0QQAAA4AAAAAAAAAAAAAAAAALgIAAGRycy9lMm9Eb2MueG1s&#10;UEsBAi0AFAAGAAgAAAAhAM1iF9PbAAAACQEAAA8AAAAAAAAAAAAAAAAA8AQAAGRycy9kb3ducmV2&#10;LnhtbFBLBQYAAAAABAAEAPMAAAD4BQAAAAA=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1DCC2" wp14:editId="1D1EBFE4">
                <wp:simplePos x="0" y="0"/>
                <wp:positionH relativeFrom="column">
                  <wp:posOffset>1888490</wp:posOffset>
                </wp:positionH>
                <wp:positionV relativeFrom="paragraph">
                  <wp:posOffset>69850</wp:posOffset>
                </wp:positionV>
                <wp:extent cx="767080" cy="643890"/>
                <wp:effectExtent l="38100" t="0" r="33020" b="6096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643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48.7pt;margin-top:5.5pt;width:60.4pt;height:50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FRfqpduAgAAhgQAAA4AAAAAAAAAAAAA&#10;AAAALgIAAGRycy9lMm9Eb2MueG1sUEsBAi0AFAAGAAgAAAAhAPQYe2X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2B61E" wp14:editId="41D18546">
                <wp:simplePos x="0" y="0"/>
                <wp:positionH relativeFrom="column">
                  <wp:posOffset>4300855</wp:posOffset>
                </wp:positionH>
                <wp:positionV relativeFrom="paragraph">
                  <wp:posOffset>48260</wp:posOffset>
                </wp:positionV>
                <wp:extent cx="1628140" cy="1843405"/>
                <wp:effectExtent l="0" t="0" r="10160" b="2349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2E3131" w:rsidRDefault="000E4972" w:rsidP="000E497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8547DB">
                              <w:t xml:space="preserve">одготовка </w:t>
                            </w:r>
                            <w:r>
                              <w:t>и направление заявителю подписанных Администрацией экземпляров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5" style="position:absolute;margin-left:338.65pt;margin-top:3.8pt;width:128.2pt;height:1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">
                <v:textbox>
                  <w:txbxContent>
                    <w:p w:rsidR="000E4972" w:rsidRPr="002E3131" w:rsidRDefault="000E4972" w:rsidP="000E4972">
                      <w:pPr>
                        <w:jc w:val="center"/>
                      </w:pPr>
                      <w:r>
                        <w:t>П</w:t>
                      </w:r>
                      <w:r w:rsidRPr="008547DB">
                        <w:t xml:space="preserve">одготовка </w:t>
                      </w:r>
                      <w:r>
                        <w:t>и направление заявителю подписанных Администрацией экземпляров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2A93F" wp14:editId="01538F10">
                <wp:simplePos x="0" y="0"/>
                <wp:positionH relativeFrom="column">
                  <wp:posOffset>2458085</wp:posOffset>
                </wp:positionH>
                <wp:positionV relativeFrom="paragraph">
                  <wp:posOffset>48260</wp:posOffset>
                </wp:positionV>
                <wp:extent cx="1704975" cy="1907540"/>
                <wp:effectExtent l="0" t="0" r="28575" b="1651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C35DC4" w:rsidRDefault="000E4972" w:rsidP="000E4972">
                            <w:pPr>
                              <w:jc w:val="center"/>
                            </w:pPr>
                            <w:r w:rsidRPr="00966582">
                              <w:t>Подготовка и направление</w:t>
                            </w:r>
                            <w:r>
                              <w:t xml:space="preserve"> заявителю решения об утверждении схемы расположения земельного участка или письма</w:t>
                            </w:r>
                            <w:r w:rsidRPr="00C35DC4">
                              <w:t xml:space="preserve"> о</w:t>
                            </w:r>
                            <w:r>
                              <w:t xml:space="preserve"> согласии Администрации на заключения</w:t>
                            </w:r>
                            <w:r w:rsidRPr="00C35DC4">
                              <w:t xml:space="preserve"> соглашения </w:t>
                            </w:r>
                            <w:r>
                              <w:t>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6" style="position:absolute;margin-left:193.55pt;margin-top:3.8pt;width:134.25pt;height:1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">
                <v:textbox>
                  <w:txbxContent>
                    <w:p w:rsidR="000E4972" w:rsidRPr="00C35DC4" w:rsidRDefault="000E4972" w:rsidP="000E4972">
                      <w:pPr>
                        <w:jc w:val="center"/>
                      </w:pPr>
                      <w:r w:rsidRPr="00966582">
                        <w:t>Подготовка и направление</w:t>
                      </w:r>
                      <w:r>
                        <w:t xml:space="preserve"> заявителю решения об утверждении схемы расположения земельного участка или письма</w:t>
                      </w:r>
                      <w:r w:rsidRPr="00C35DC4">
                        <w:t xml:space="preserve"> о</w:t>
                      </w:r>
                      <w:r>
                        <w:t xml:space="preserve"> согласии Администрации на заключения</w:t>
                      </w:r>
                      <w:r w:rsidRPr="00C35DC4">
                        <w:t xml:space="preserve"> соглашения </w:t>
                      </w:r>
                      <w:r>
                        <w:t>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59D7F" wp14:editId="1CB7E163">
                <wp:simplePos x="0" y="0"/>
                <wp:positionH relativeFrom="column">
                  <wp:posOffset>-329565</wp:posOffset>
                </wp:positionH>
                <wp:positionV relativeFrom="paragraph">
                  <wp:posOffset>56515</wp:posOffset>
                </wp:positionV>
                <wp:extent cx="2371725" cy="1067435"/>
                <wp:effectExtent l="0" t="0" r="28575" b="1841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C35DC4" w:rsidRDefault="000E4972" w:rsidP="000E4972">
                            <w:pPr>
                              <w:jc w:val="center"/>
                            </w:pPr>
                            <w:r>
                              <w:t>Подготовка и направление заявителю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margin-left:-25.95pt;margin-top:4.45pt;width:186.75pt;height:8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">
                <v:textbox>
                  <w:txbxContent>
                    <w:p w:rsidR="000E4972" w:rsidRPr="00C35DC4" w:rsidRDefault="000E4972" w:rsidP="000E4972">
                      <w:pPr>
                        <w:jc w:val="center"/>
                      </w:pPr>
                      <w:r>
                        <w:t>Подготовка и направление заявителю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A0B92" wp14:editId="00FAA26E">
                <wp:simplePos x="0" y="0"/>
                <wp:positionH relativeFrom="column">
                  <wp:posOffset>6252845</wp:posOffset>
                </wp:positionH>
                <wp:positionV relativeFrom="paragraph">
                  <wp:posOffset>122555</wp:posOffset>
                </wp:positionV>
                <wp:extent cx="0" cy="1943100"/>
                <wp:effectExtent l="8255" t="9525" r="10795" b="952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92.35pt;margin-top:9.65pt;width:0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606E4" wp14:editId="75B323C1">
                <wp:simplePos x="0" y="0"/>
                <wp:positionH relativeFrom="column">
                  <wp:posOffset>5928995</wp:posOffset>
                </wp:positionH>
                <wp:positionV relativeFrom="paragraph">
                  <wp:posOffset>122555</wp:posOffset>
                </wp:positionV>
                <wp:extent cx="323215" cy="0"/>
                <wp:effectExtent l="8255" t="9525" r="11430" b="952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66.85pt;margin-top:9.65pt;width:25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"/>
            </w:pict>
          </mc:Fallback>
        </mc:AlternateContent>
      </w:r>
    </w:p>
    <w:p w:rsidR="000E4972" w:rsidRPr="00792C0A" w:rsidRDefault="000E4972" w:rsidP="000E4972">
      <w:pPr>
        <w:rPr>
          <w:sz w:val="18"/>
          <w:szCs w:val="18"/>
        </w:rPr>
      </w:pPr>
    </w:p>
    <w:p w:rsidR="000E4972" w:rsidRPr="00792C0A" w:rsidRDefault="000E4972" w:rsidP="000E4972">
      <w:pPr>
        <w:tabs>
          <w:tab w:val="left" w:pos="2473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05437" wp14:editId="120B875E">
                <wp:simplePos x="0" y="0"/>
                <wp:positionH relativeFrom="column">
                  <wp:posOffset>2700655</wp:posOffset>
                </wp:positionH>
                <wp:positionV relativeFrom="paragraph">
                  <wp:posOffset>840105</wp:posOffset>
                </wp:positionV>
                <wp:extent cx="2636520" cy="563245"/>
                <wp:effectExtent l="0" t="57150" r="0" b="2730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12.65pt;margin-top:66.15pt;width:207.6pt;height:44.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DMZm9MbQIAAIcEAAAOAAAAAAAAAAAA&#10;AAAAAC4CAABkcnMvZTJvRG9jLnhtbFBLAQItABQABgAIAAAAIQCdJl36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4DC44" wp14:editId="5593029B">
                <wp:simplePos x="0" y="0"/>
                <wp:positionH relativeFrom="column">
                  <wp:posOffset>1888490</wp:posOffset>
                </wp:positionH>
                <wp:positionV relativeFrom="paragraph">
                  <wp:posOffset>904240</wp:posOffset>
                </wp:positionV>
                <wp:extent cx="569595" cy="499110"/>
                <wp:effectExtent l="38100" t="0" r="20955" b="5334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48.7pt;margin-top:71.2pt;width:44.85pt;height:39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VtbgIAAIYEAAAOAAAAZHJzL2Uyb0RvYy54bWysVEtu2zAQ3RfoHQjuHVmu7Fh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+Bg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Xw8LJ+V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DnT6VtbgIAAIYEAAAOAAAAAAAAAAAA&#10;AAAAAC4CAABkcnMvZTJvRG9jLnhtbFBLAQItABQABgAIAAAAIQAQAhM2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7CF5A" wp14:editId="093A5769">
                <wp:simplePos x="0" y="0"/>
                <wp:positionH relativeFrom="column">
                  <wp:posOffset>-386715</wp:posOffset>
                </wp:positionH>
                <wp:positionV relativeFrom="paragraph">
                  <wp:posOffset>1403350</wp:posOffset>
                </wp:positionV>
                <wp:extent cx="3087370" cy="899795"/>
                <wp:effectExtent l="0" t="0" r="17780" b="146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Pr="00C35DC4" w:rsidRDefault="000E4972" w:rsidP="000E4972">
                            <w:pPr>
                              <w:jc w:val="center"/>
                            </w:pPr>
                            <w:r>
                              <w:t>Получение от заявителя кадастровых паспортов земельных участков</w:t>
                            </w:r>
                            <w:r w:rsidRPr="0037563C">
                              <w:t>,</w:t>
                            </w:r>
                            <w:r>
                              <w:t xml:space="preserve"> образованных в результате перераспределения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8" style="position:absolute;margin-left:-30.45pt;margin-top:110.5pt;width:243.1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UaUgIAAGI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">
                <v:textbox>
                  <w:txbxContent>
                    <w:p w:rsidR="000E4972" w:rsidRPr="00C35DC4" w:rsidRDefault="000E4972" w:rsidP="000E4972">
                      <w:pPr>
                        <w:jc w:val="center"/>
                      </w:pPr>
                      <w:r>
                        <w:t>Получение от заявителя кадастровых паспортов земельных участков</w:t>
                      </w:r>
                      <w:r w:rsidRPr="0037563C">
                        <w:t>,</w:t>
                      </w:r>
                      <w:r>
                        <w:t xml:space="preserve"> образованных в результате перераспределения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:rsidR="000E4972" w:rsidRDefault="000E4972" w:rsidP="000E4972">
      <w:pPr>
        <w:widowControl w:val="0"/>
        <w:autoSpaceDE w:val="0"/>
        <w:autoSpaceDN w:val="0"/>
        <w:adjustRightInd w:val="0"/>
        <w:ind w:firstLine="567"/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8F596" wp14:editId="69425B9F">
                <wp:simplePos x="0" y="0"/>
                <wp:positionH relativeFrom="column">
                  <wp:posOffset>2700655</wp:posOffset>
                </wp:positionH>
                <wp:positionV relativeFrom="paragraph">
                  <wp:posOffset>1570990</wp:posOffset>
                </wp:positionV>
                <wp:extent cx="709930" cy="0"/>
                <wp:effectExtent l="8890" t="60325" r="14605" b="5397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2.65pt;margin-top:123.7pt;width:55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GiYgIAAHc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0E4972" w:rsidRPr="00A3413F" w:rsidRDefault="000E4972" w:rsidP="000E4972"/>
    <w:p w:rsidR="000E4972" w:rsidRDefault="000E4972" w:rsidP="000E4972"/>
    <w:p w:rsidR="000E4972" w:rsidRPr="00A3413F" w:rsidRDefault="000E4972" w:rsidP="000E4972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B25EB" wp14:editId="0CCA8DE7">
                <wp:simplePos x="0" y="0"/>
                <wp:positionH relativeFrom="column">
                  <wp:posOffset>5987415</wp:posOffset>
                </wp:positionH>
                <wp:positionV relativeFrom="paragraph">
                  <wp:posOffset>846455</wp:posOffset>
                </wp:positionV>
                <wp:extent cx="265430" cy="635"/>
                <wp:effectExtent l="9525" t="9525" r="10795" b="889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71.45pt;margin-top:66.65pt;width:20.9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E1TwIAAFcEAAAOAAAAZHJzL2Uyb0RvYy54bWysVEtu2zAQ3RfoHQjuHVmO7D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28F1D" wp14:editId="4A292E37">
                <wp:simplePos x="0" y="0"/>
                <wp:positionH relativeFrom="column">
                  <wp:posOffset>3410585</wp:posOffset>
                </wp:positionH>
                <wp:positionV relativeFrom="paragraph">
                  <wp:posOffset>447040</wp:posOffset>
                </wp:positionV>
                <wp:extent cx="2576830" cy="819150"/>
                <wp:effectExtent l="0" t="0" r="1397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72" w:rsidRDefault="000E4972" w:rsidP="000E4972">
                            <w:pPr>
                              <w:jc w:val="center"/>
                            </w:pPr>
                            <w:r>
                              <w:t xml:space="preserve">Подготовка и направление заявителю решения об отказе в заключении </w:t>
                            </w:r>
                          </w:p>
                          <w:p w:rsidR="000E4972" w:rsidRPr="00C35DC4" w:rsidRDefault="000E4972" w:rsidP="000E4972">
                            <w:pPr>
                              <w:jc w:val="center"/>
                            </w:pPr>
                            <w:r w:rsidRPr="0063247F">
                              <w:t>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9" style="position:absolute;margin-left:268.55pt;margin-top:35.2pt;width:202.9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">
                <v:textbox>
                  <w:txbxContent>
                    <w:p w:rsidR="000E4972" w:rsidRDefault="000E4972" w:rsidP="000E4972">
                      <w:pPr>
                        <w:jc w:val="center"/>
                      </w:pPr>
                      <w:r>
                        <w:t xml:space="preserve">Подготовка и направление заявителю решения об отказе в заключении </w:t>
                      </w:r>
                    </w:p>
                    <w:p w:rsidR="000E4972" w:rsidRPr="00C35DC4" w:rsidRDefault="000E4972" w:rsidP="000E4972">
                      <w:pPr>
                        <w:jc w:val="center"/>
                      </w:pPr>
                      <w:r w:rsidRPr="0063247F">
                        <w:t>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E4972" w:rsidRPr="00594F01" w:rsidRDefault="000E4972" w:rsidP="000E4972"/>
    <w:p w:rsidR="000E4972" w:rsidRDefault="000E4972" w:rsidP="000E4972">
      <w:pPr>
        <w:spacing w:before="100" w:beforeAutospacing="1" w:after="100" w:afterAutospacing="1"/>
        <w:jc w:val="center"/>
        <w:rPr>
          <w:b/>
        </w:rPr>
      </w:pPr>
    </w:p>
    <w:p w:rsidR="0008423C" w:rsidRDefault="0008423C">
      <w:bookmarkStart w:id="10" w:name="_GoBack"/>
      <w:bookmarkEnd w:id="10"/>
    </w:p>
    <w:sectPr w:rsidR="0008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E4"/>
    <w:rsid w:val="0008423C"/>
    <w:rsid w:val="000E4972"/>
    <w:rsid w:val="004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4972"/>
    <w:rPr>
      <w:color w:val="0000FF"/>
      <w:u w:val="single"/>
    </w:rPr>
  </w:style>
  <w:style w:type="paragraph" w:styleId="a4">
    <w:name w:val="No Spacing"/>
    <w:link w:val="a5"/>
    <w:uiPriority w:val="1"/>
    <w:qFormat/>
    <w:rsid w:val="000E49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0E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E4972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0E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4972"/>
    <w:rPr>
      <w:color w:val="0000FF"/>
      <w:u w:val="single"/>
    </w:rPr>
  </w:style>
  <w:style w:type="paragraph" w:styleId="a4">
    <w:name w:val="No Spacing"/>
    <w:link w:val="a5"/>
    <w:uiPriority w:val="1"/>
    <w:qFormat/>
    <w:rsid w:val="000E497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0E4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E4972"/>
    <w:rPr>
      <w:rFonts w:ascii="Times New Roman" w:eastAsia="Calibri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0E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13" Type="http://schemas.openxmlformats.org/officeDocument/2006/relationships/hyperlink" Target="consultantplus://offline/ref=6D93B630D457123E31CBE49C191A3A4AD6D646D0BB577A83A34596DE7Ag6T5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6D93B630D457123E31CBE49C191A3A4AD6D646D0BB577A83A34596DE7Ag6T5K" TargetMode="External"/><Relationship Id="rId17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hyperlink" Target="consultantplus://offline/ref=6D93B630D457123E31CBE49C191A3A4AD6D646D0BB577A83A34596DE7Ag6T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mailto:lena.fila2013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na.fila2013@yandex.ru)." TargetMode="External"/><Relationship Id="rId14" Type="http://schemas.openxmlformats.org/officeDocument/2006/relationships/hyperlink" Target="consultantplus://offline/ref=6D93B630D457123E31CBE49C191A3A4AD6D646D0BB577A83A34596DE7Ag6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10935</Words>
  <Characters>62332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2016-04-07T07:19:00Z</dcterms:created>
  <dcterms:modified xsi:type="dcterms:W3CDTF">2016-04-07T07:20:00Z</dcterms:modified>
</cp:coreProperties>
</file>